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31" w:rsidRDefault="00186EE5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上海海洋大学</w:t>
      </w:r>
      <w:r>
        <w:rPr>
          <w:rFonts w:ascii="黑体" w:eastAsia="黑体" w:hAnsi="黑体" w:hint="eastAsia"/>
          <w:b/>
          <w:sz w:val="30"/>
          <w:szCs w:val="30"/>
        </w:rPr>
        <w:t>2019</w:t>
      </w:r>
      <w:r>
        <w:rPr>
          <w:rFonts w:ascii="黑体" w:eastAsia="黑体" w:hAnsi="黑体" w:hint="eastAsia"/>
          <w:b/>
          <w:sz w:val="30"/>
          <w:szCs w:val="30"/>
        </w:rPr>
        <w:t>年师生思想政治状况调查</w:t>
      </w:r>
    </w:p>
    <w:p w:rsidR="005D6131" w:rsidRDefault="00186EE5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工作方案</w:t>
      </w:r>
    </w:p>
    <w:p w:rsidR="005D6131" w:rsidRDefault="00186EE5">
      <w:pPr>
        <w:spacing w:line="288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为深入贯彻落实习近平新时代中国特色社会主义思想，贯彻落实全国高校思想政治工作会议和全国教育大会精神，进一步提升我校思想政治工作科学化精细化水平，根据中共上海市教育卫生工作委员会、上海市教育委员会关于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年上海高校师生思想政治工作专题会议精神和要求，特制定上海海洋大学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年师生思想政治状况调查专项工作方案。</w:t>
      </w:r>
    </w:p>
    <w:p w:rsidR="005D6131" w:rsidRDefault="00186EE5">
      <w:pPr>
        <w:spacing w:line="288" w:lineRule="auto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一、调研组织</w:t>
      </w:r>
    </w:p>
    <w:p w:rsidR="005D6131" w:rsidRDefault="00186EE5">
      <w:pPr>
        <w:spacing w:line="288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校成立师生思想政治工作专项工作组，由分管教师思想政治工作、学生思想政治工作的校领导担任组长，成员由教师工作部、组织部、宣传部、学生工作部、研究生工作部负责人组成；下设教师工作小组、学生工作小组、学生社团工作小组。负责组织协调问卷调查、座谈访谈、报告撰写等工作。</w:t>
      </w:r>
    </w:p>
    <w:p w:rsidR="005D6131" w:rsidRDefault="00186EE5" w:rsidP="005D6131">
      <w:pPr>
        <w:spacing w:line="288" w:lineRule="auto"/>
        <w:ind w:firstLineChars="196" w:firstLine="549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专项工作组成员组成如下：</w:t>
      </w:r>
    </w:p>
    <w:p w:rsidR="005D6131" w:rsidRDefault="00186EE5">
      <w:pPr>
        <w:spacing w:line="288" w:lineRule="auto"/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组</w:t>
      </w:r>
      <w:r>
        <w:rPr>
          <w:rFonts w:ascii="仿宋" w:eastAsia="仿宋" w:hAnsi="仿宋" w:hint="eastAsia"/>
          <w:b/>
          <w:sz w:val="28"/>
        </w:rPr>
        <w:t xml:space="preserve">  </w:t>
      </w:r>
      <w:r>
        <w:rPr>
          <w:rFonts w:ascii="仿宋" w:eastAsia="仿宋" w:hAnsi="仿宋" w:hint="eastAsia"/>
          <w:b/>
          <w:sz w:val="28"/>
        </w:rPr>
        <w:t>长：</w:t>
      </w:r>
      <w:r>
        <w:rPr>
          <w:rFonts w:ascii="仿宋" w:eastAsia="仿宋" w:hAnsi="仿宋" w:hint="eastAsia"/>
          <w:sz w:val="28"/>
        </w:rPr>
        <w:t>校党委副书记、副校长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汪歙萍</w:t>
      </w:r>
    </w:p>
    <w:p w:rsidR="005D6131" w:rsidRDefault="00186EE5">
      <w:pPr>
        <w:spacing w:line="288" w:lineRule="auto"/>
        <w:ind w:firstLineChars="200" w:firstLine="56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成</w:t>
      </w:r>
      <w:r>
        <w:rPr>
          <w:rFonts w:ascii="仿宋" w:eastAsia="仿宋" w:hAnsi="仿宋" w:hint="eastAsia"/>
          <w:b/>
          <w:sz w:val="28"/>
        </w:rPr>
        <w:t xml:space="preserve">  </w:t>
      </w:r>
      <w:r>
        <w:rPr>
          <w:rFonts w:ascii="仿宋" w:eastAsia="仿宋" w:hAnsi="仿宋" w:hint="eastAsia"/>
          <w:b/>
          <w:sz w:val="28"/>
        </w:rPr>
        <w:t>员：</w:t>
      </w:r>
      <w:r>
        <w:rPr>
          <w:rFonts w:ascii="仿宋" w:eastAsia="仿宋" w:hAnsi="仿宋" w:hint="eastAsia"/>
          <w:sz w:val="28"/>
        </w:rPr>
        <w:t>教师工作部部长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杨德利</w:t>
      </w:r>
    </w:p>
    <w:p w:rsidR="005D6131" w:rsidRDefault="00186EE5">
      <w:pPr>
        <w:spacing w:line="288" w:lineRule="auto"/>
        <w:ind w:firstLineChars="600" w:firstLine="1680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color w:val="FF0000"/>
          <w:sz w:val="28"/>
        </w:rPr>
        <w:t>组织</w:t>
      </w:r>
      <w:r>
        <w:rPr>
          <w:rFonts w:ascii="仿宋" w:eastAsia="仿宋" w:hAnsi="仿宋"/>
          <w:color w:val="FF0000"/>
          <w:sz w:val="28"/>
        </w:rPr>
        <w:t>部</w:t>
      </w:r>
      <w:r>
        <w:rPr>
          <w:rFonts w:ascii="仿宋" w:eastAsia="仿宋" w:hAnsi="仿宋" w:hint="eastAsia"/>
          <w:color w:val="FF0000"/>
          <w:sz w:val="28"/>
        </w:rPr>
        <w:t>部长</w:t>
      </w:r>
      <w:r>
        <w:rPr>
          <w:rFonts w:ascii="仿宋" w:eastAsia="仿宋" w:hAnsi="仿宋" w:hint="eastAsia"/>
          <w:color w:val="FF0000"/>
          <w:sz w:val="28"/>
        </w:rPr>
        <w:t xml:space="preserve">       </w:t>
      </w:r>
      <w:r>
        <w:rPr>
          <w:rFonts w:ascii="仿宋" w:eastAsia="仿宋" w:hAnsi="仿宋" w:hint="eastAsia"/>
          <w:color w:val="FF0000"/>
          <w:sz w:val="28"/>
        </w:rPr>
        <w:t>朱克勇</w:t>
      </w:r>
    </w:p>
    <w:p w:rsidR="005D6131" w:rsidRDefault="00186EE5">
      <w:pPr>
        <w:spacing w:line="288" w:lineRule="auto"/>
        <w:ind w:firstLineChars="600" w:firstLine="1680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/>
          <w:color w:val="FF0000"/>
          <w:sz w:val="28"/>
        </w:rPr>
        <w:t>宣传部</w:t>
      </w:r>
      <w:r>
        <w:rPr>
          <w:rFonts w:ascii="仿宋" w:eastAsia="仿宋" w:hAnsi="仿宋" w:hint="eastAsia"/>
          <w:color w:val="FF0000"/>
          <w:sz w:val="28"/>
        </w:rPr>
        <w:t>部长</w:t>
      </w:r>
      <w:r>
        <w:rPr>
          <w:rFonts w:ascii="仿宋" w:eastAsia="仿宋" w:hAnsi="仿宋" w:hint="eastAsia"/>
          <w:color w:val="FF0000"/>
          <w:sz w:val="28"/>
        </w:rPr>
        <w:t xml:space="preserve">       </w:t>
      </w:r>
      <w:r>
        <w:rPr>
          <w:rFonts w:ascii="仿宋" w:eastAsia="仿宋" w:hAnsi="仿宋" w:hint="eastAsia"/>
          <w:color w:val="FF0000"/>
          <w:sz w:val="28"/>
        </w:rPr>
        <w:t>郑卫东</w:t>
      </w:r>
    </w:p>
    <w:p w:rsidR="005D6131" w:rsidRDefault="00186EE5">
      <w:pPr>
        <w:spacing w:line="288" w:lineRule="auto"/>
        <w:ind w:firstLineChars="600" w:firstLine="16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学生工作部部长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罗汝坤</w:t>
      </w:r>
    </w:p>
    <w:p w:rsidR="005D6131" w:rsidRDefault="00186EE5">
      <w:pPr>
        <w:spacing w:line="288" w:lineRule="auto"/>
        <w:ind w:firstLineChars="600" w:firstLine="16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研究生工作部部长</w:t>
      </w: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王锡昌</w:t>
      </w:r>
    </w:p>
    <w:p w:rsidR="005D6131" w:rsidRDefault="00186EE5">
      <w:pPr>
        <w:spacing w:line="288" w:lineRule="auto"/>
        <w:ind w:firstLineChars="600" w:firstLine="16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学生工作部副部长、校团委书</w:t>
      </w:r>
      <w:r>
        <w:rPr>
          <w:rFonts w:ascii="仿宋" w:eastAsia="仿宋" w:hAnsi="仿宋" w:hint="eastAsia"/>
          <w:sz w:val="28"/>
        </w:rPr>
        <w:t>记</w:t>
      </w:r>
      <w:r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周</w:t>
      </w:r>
      <w:r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辉</w:t>
      </w:r>
    </w:p>
    <w:p w:rsidR="005D6131" w:rsidRDefault="00186EE5">
      <w:pPr>
        <w:spacing w:line="288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专项工作组下设三个工作小组开展工作。</w:t>
      </w:r>
    </w:p>
    <w:p w:rsidR="005D6131" w:rsidRDefault="00186EE5">
      <w:pPr>
        <w:spacing w:line="288" w:lineRule="auto"/>
        <w:ind w:firstLineChars="196" w:firstLine="551"/>
        <w:rPr>
          <w:rFonts w:ascii="仿宋" w:eastAsia="仿宋" w:hAnsi="仿宋"/>
          <w:b/>
          <w:color w:val="FF0000"/>
          <w:sz w:val="28"/>
        </w:rPr>
      </w:pPr>
      <w:r>
        <w:rPr>
          <w:rFonts w:ascii="仿宋" w:eastAsia="仿宋" w:hAnsi="仿宋" w:hint="eastAsia"/>
          <w:b/>
          <w:sz w:val="28"/>
        </w:rPr>
        <w:t>1</w:t>
      </w:r>
      <w:r>
        <w:rPr>
          <w:rFonts w:ascii="仿宋" w:eastAsia="仿宋" w:hAnsi="仿宋" w:hint="eastAsia"/>
          <w:b/>
          <w:sz w:val="28"/>
        </w:rPr>
        <w:t>、</w:t>
      </w: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 w:hint="eastAsia"/>
          <w:b/>
          <w:sz w:val="28"/>
        </w:rPr>
        <w:t>教师工作小组：</w:t>
      </w:r>
      <w:r>
        <w:rPr>
          <w:rFonts w:ascii="仿宋" w:eastAsia="仿宋" w:hAnsi="仿宋" w:hint="eastAsia"/>
          <w:color w:val="FF0000"/>
          <w:sz w:val="28"/>
        </w:rPr>
        <w:t>杨德利</w:t>
      </w:r>
      <w:r>
        <w:rPr>
          <w:rFonts w:ascii="仿宋" w:eastAsia="仿宋" w:hAnsi="仿宋" w:hint="eastAsia"/>
          <w:color w:val="FF0000"/>
          <w:sz w:val="28"/>
        </w:rPr>
        <w:t xml:space="preserve"> </w:t>
      </w:r>
      <w:r>
        <w:rPr>
          <w:rFonts w:ascii="仿宋" w:eastAsia="仿宋" w:hAnsi="仿宋" w:hint="eastAsia"/>
          <w:color w:val="FF0000"/>
          <w:sz w:val="28"/>
        </w:rPr>
        <w:t>朱克勇</w:t>
      </w:r>
      <w:r>
        <w:rPr>
          <w:rFonts w:ascii="仿宋" w:eastAsia="仿宋" w:hAnsi="仿宋" w:hint="eastAsia"/>
          <w:color w:val="FF0000"/>
          <w:sz w:val="28"/>
        </w:rPr>
        <w:t xml:space="preserve"> </w:t>
      </w:r>
      <w:r>
        <w:rPr>
          <w:rFonts w:ascii="仿宋" w:eastAsia="仿宋" w:hAnsi="仿宋" w:hint="eastAsia"/>
          <w:color w:val="FF0000"/>
          <w:sz w:val="28"/>
        </w:rPr>
        <w:t>郑卫东</w:t>
      </w:r>
    </w:p>
    <w:p w:rsidR="005D6131" w:rsidRDefault="00186EE5">
      <w:pPr>
        <w:spacing w:line="360" w:lineRule="auto"/>
        <w:ind w:firstLineChars="200" w:firstLine="560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color w:val="FF0000"/>
          <w:sz w:val="28"/>
        </w:rPr>
        <w:t>（</w:t>
      </w:r>
      <w:r>
        <w:rPr>
          <w:rFonts w:ascii="仿宋" w:eastAsia="仿宋" w:hAnsi="仿宋" w:hint="eastAsia"/>
          <w:color w:val="FF0000"/>
          <w:sz w:val="28"/>
        </w:rPr>
        <w:t>1</w:t>
      </w:r>
      <w:r>
        <w:rPr>
          <w:rFonts w:ascii="仿宋" w:eastAsia="仿宋" w:hAnsi="仿宋" w:hint="eastAsia"/>
          <w:color w:val="FF0000"/>
          <w:sz w:val="28"/>
        </w:rPr>
        <w:t>）调查问卷发放，数据收集、统计：黄金玲</w:t>
      </w:r>
      <w:r>
        <w:rPr>
          <w:rFonts w:ascii="仿宋" w:eastAsia="仿宋" w:hAnsi="仿宋" w:hint="eastAsia"/>
          <w:color w:val="FF0000"/>
          <w:sz w:val="28"/>
        </w:rPr>
        <w:t xml:space="preserve"> </w:t>
      </w:r>
      <w:r>
        <w:rPr>
          <w:rFonts w:ascii="仿宋" w:eastAsia="仿宋" w:hAnsi="仿宋" w:hint="eastAsia"/>
          <w:color w:val="FF0000"/>
          <w:sz w:val="28"/>
        </w:rPr>
        <w:t>李毅超</w:t>
      </w:r>
    </w:p>
    <w:p w:rsidR="005D6131" w:rsidRDefault="00186EE5">
      <w:pPr>
        <w:spacing w:line="360" w:lineRule="auto"/>
        <w:ind w:firstLineChars="200" w:firstLine="560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color w:val="FF0000"/>
          <w:sz w:val="28"/>
        </w:rPr>
        <w:t>（</w:t>
      </w:r>
      <w:r>
        <w:rPr>
          <w:rFonts w:ascii="仿宋" w:eastAsia="仿宋" w:hAnsi="仿宋" w:hint="eastAsia"/>
          <w:color w:val="FF0000"/>
          <w:sz w:val="28"/>
        </w:rPr>
        <w:t>2</w:t>
      </w:r>
      <w:r>
        <w:rPr>
          <w:rFonts w:ascii="仿宋" w:eastAsia="仿宋" w:hAnsi="仿宋" w:hint="eastAsia"/>
          <w:color w:val="FF0000"/>
          <w:sz w:val="28"/>
        </w:rPr>
        <w:t>）座谈组、访谈组：黄金玲、有关领导（汪书记、朱克勇、郑卫东、相关学院党委书记、杨德利）</w:t>
      </w:r>
    </w:p>
    <w:p w:rsidR="005D6131" w:rsidRDefault="00186EE5">
      <w:pPr>
        <w:spacing w:line="360" w:lineRule="auto"/>
        <w:ind w:firstLine="570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color w:val="FF0000"/>
          <w:sz w:val="28"/>
        </w:rPr>
        <w:t>（</w:t>
      </w:r>
      <w:r>
        <w:rPr>
          <w:rFonts w:ascii="仿宋" w:eastAsia="仿宋" w:hAnsi="仿宋" w:hint="eastAsia"/>
          <w:color w:val="FF0000"/>
          <w:sz w:val="28"/>
        </w:rPr>
        <w:t>3</w:t>
      </w:r>
      <w:r>
        <w:rPr>
          <w:rFonts w:ascii="仿宋" w:eastAsia="仿宋" w:hAnsi="仿宋" w:hint="eastAsia"/>
          <w:color w:val="FF0000"/>
          <w:sz w:val="28"/>
        </w:rPr>
        <w:t>）报告撰写组：杨德利，黄金玲</w:t>
      </w:r>
    </w:p>
    <w:p w:rsidR="005D6131" w:rsidRDefault="00186EE5">
      <w:pPr>
        <w:spacing w:line="360" w:lineRule="auto"/>
        <w:ind w:firstLineChars="195" w:firstLine="548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2</w:t>
      </w:r>
      <w:r>
        <w:rPr>
          <w:rFonts w:ascii="仿宋" w:eastAsia="仿宋" w:hAnsi="仿宋" w:hint="eastAsia"/>
          <w:b/>
          <w:sz w:val="28"/>
        </w:rPr>
        <w:t>、学生工作小组：</w:t>
      </w:r>
      <w:r>
        <w:rPr>
          <w:rFonts w:ascii="仿宋" w:eastAsia="仿宋" w:hAnsi="仿宋" w:hint="eastAsia"/>
          <w:sz w:val="28"/>
        </w:rPr>
        <w:t>罗汝坤、王锡昌</w:t>
      </w:r>
    </w:p>
    <w:p w:rsidR="005D6131" w:rsidRDefault="00186EE5">
      <w:pPr>
        <w:spacing w:line="360" w:lineRule="auto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  </w:t>
      </w:r>
      <w:r>
        <w:rPr>
          <w:rFonts w:ascii="仿宋" w:eastAsia="仿宋" w:hAnsi="仿宋" w:hint="eastAsia"/>
          <w:b/>
          <w:sz w:val="28"/>
        </w:rPr>
        <w:t>（</w:t>
      </w:r>
      <w:r>
        <w:rPr>
          <w:rFonts w:ascii="仿宋" w:eastAsia="仿宋" w:hAnsi="仿宋" w:hint="eastAsia"/>
          <w:b/>
          <w:sz w:val="28"/>
        </w:rPr>
        <w:t>1</w:t>
      </w:r>
      <w:r>
        <w:rPr>
          <w:rFonts w:ascii="仿宋" w:eastAsia="仿宋" w:hAnsi="仿宋" w:hint="eastAsia"/>
          <w:b/>
          <w:sz w:val="28"/>
        </w:rPr>
        <w:t>）</w:t>
      </w: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 w:hint="eastAsia"/>
          <w:color w:val="FF0000"/>
          <w:sz w:val="28"/>
        </w:rPr>
        <w:t>调查问卷发放，数据收集、统计组：罗汝坤、王锡昌、来宁</w:t>
      </w:r>
    </w:p>
    <w:p w:rsidR="005D6131" w:rsidRDefault="00186EE5">
      <w:pPr>
        <w:spacing w:line="360" w:lineRule="auto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color w:val="FF0000"/>
          <w:sz w:val="28"/>
        </w:rPr>
        <w:t xml:space="preserve">   </w:t>
      </w:r>
      <w:r>
        <w:rPr>
          <w:rFonts w:ascii="仿宋" w:eastAsia="仿宋" w:hAnsi="仿宋" w:hint="eastAsia"/>
          <w:color w:val="FF0000"/>
          <w:sz w:val="28"/>
        </w:rPr>
        <w:t>（</w:t>
      </w:r>
      <w:r>
        <w:rPr>
          <w:rFonts w:ascii="仿宋" w:eastAsia="仿宋" w:hAnsi="仿宋" w:hint="eastAsia"/>
          <w:color w:val="FF0000"/>
          <w:sz w:val="28"/>
        </w:rPr>
        <w:t>2</w:t>
      </w:r>
      <w:r>
        <w:rPr>
          <w:rFonts w:ascii="仿宋" w:eastAsia="仿宋" w:hAnsi="仿宋" w:hint="eastAsia"/>
          <w:color w:val="FF0000"/>
          <w:sz w:val="28"/>
        </w:rPr>
        <w:t>）</w:t>
      </w:r>
      <w:r>
        <w:rPr>
          <w:rFonts w:ascii="仿宋" w:eastAsia="仿宋" w:hAnsi="仿宋" w:hint="eastAsia"/>
          <w:color w:val="FF0000"/>
          <w:sz w:val="28"/>
        </w:rPr>
        <w:t xml:space="preserve"> </w:t>
      </w:r>
      <w:r>
        <w:rPr>
          <w:rFonts w:ascii="仿宋" w:eastAsia="仿宋" w:hAnsi="仿宋" w:hint="eastAsia"/>
          <w:color w:val="FF0000"/>
          <w:sz w:val="28"/>
        </w:rPr>
        <w:t>座谈组：张宇峰、有关领导（汪书记、朱克勇、郑卫东、相关学院党委书记、罗汝坤</w:t>
      </w:r>
      <w:r>
        <w:rPr>
          <w:rFonts w:ascii="仿宋" w:eastAsia="仿宋" w:hAnsi="仿宋" w:hint="eastAsia"/>
          <w:color w:val="FF0000"/>
          <w:sz w:val="28"/>
        </w:rPr>
        <w:t>\</w:t>
      </w:r>
      <w:r>
        <w:rPr>
          <w:rFonts w:ascii="仿宋" w:eastAsia="仿宋" w:hAnsi="仿宋" w:hint="eastAsia"/>
          <w:color w:val="FF0000"/>
          <w:sz w:val="28"/>
        </w:rPr>
        <w:t>来宁</w:t>
      </w:r>
      <w:r>
        <w:rPr>
          <w:rFonts w:ascii="仿宋" w:eastAsia="仿宋" w:hAnsi="仿宋" w:hint="eastAsia"/>
          <w:color w:val="FF0000"/>
          <w:sz w:val="28"/>
        </w:rPr>
        <w:t>\</w:t>
      </w:r>
      <w:r>
        <w:rPr>
          <w:rFonts w:ascii="仿宋" w:eastAsia="仿宋" w:hAnsi="仿宋" w:hint="eastAsia"/>
          <w:color w:val="FF0000"/>
          <w:sz w:val="28"/>
        </w:rPr>
        <w:t>刘智斌</w:t>
      </w:r>
      <w:r>
        <w:rPr>
          <w:rFonts w:ascii="仿宋" w:eastAsia="仿宋" w:hAnsi="仿宋" w:hint="eastAsia"/>
          <w:color w:val="FF0000"/>
          <w:sz w:val="28"/>
        </w:rPr>
        <w:t>\</w:t>
      </w:r>
      <w:r>
        <w:rPr>
          <w:rFonts w:ascii="仿宋" w:eastAsia="仿宋" w:hAnsi="仿宋" w:hint="eastAsia"/>
          <w:color w:val="FF0000"/>
          <w:sz w:val="28"/>
        </w:rPr>
        <w:t>高晓丽）</w:t>
      </w:r>
    </w:p>
    <w:p w:rsidR="005D6131" w:rsidRDefault="00186EE5">
      <w:pPr>
        <w:spacing w:line="360" w:lineRule="auto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color w:val="FF0000"/>
          <w:sz w:val="28"/>
        </w:rPr>
        <w:t xml:space="preserve">   </w:t>
      </w:r>
      <w:r>
        <w:rPr>
          <w:rFonts w:ascii="仿宋" w:eastAsia="仿宋" w:hAnsi="仿宋" w:hint="eastAsia"/>
          <w:color w:val="FF0000"/>
          <w:sz w:val="28"/>
        </w:rPr>
        <w:t>（</w:t>
      </w:r>
      <w:r>
        <w:rPr>
          <w:rFonts w:ascii="仿宋" w:eastAsia="仿宋" w:hAnsi="仿宋" w:hint="eastAsia"/>
          <w:color w:val="FF0000"/>
          <w:sz w:val="28"/>
        </w:rPr>
        <w:t>3</w:t>
      </w:r>
      <w:r>
        <w:rPr>
          <w:rFonts w:ascii="仿宋" w:eastAsia="仿宋" w:hAnsi="仿宋" w:hint="eastAsia"/>
          <w:color w:val="FF0000"/>
          <w:sz w:val="28"/>
        </w:rPr>
        <w:t>）</w:t>
      </w:r>
      <w:r>
        <w:rPr>
          <w:rFonts w:ascii="仿宋" w:eastAsia="仿宋" w:hAnsi="仿宋" w:hint="eastAsia"/>
          <w:color w:val="FF0000"/>
          <w:sz w:val="28"/>
        </w:rPr>
        <w:t xml:space="preserve"> </w:t>
      </w:r>
      <w:r>
        <w:rPr>
          <w:rFonts w:ascii="仿宋" w:eastAsia="仿宋" w:hAnsi="仿宋" w:hint="eastAsia"/>
          <w:color w:val="FF0000"/>
          <w:sz w:val="28"/>
        </w:rPr>
        <w:t>访谈组：张宇峰、学生相关辅导员、（罗汝坤</w:t>
      </w:r>
      <w:r>
        <w:rPr>
          <w:rFonts w:ascii="仿宋" w:eastAsia="仿宋" w:hAnsi="仿宋" w:hint="eastAsia"/>
          <w:color w:val="FF0000"/>
          <w:sz w:val="28"/>
        </w:rPr>
        <w:t>\</w:t>
      </w:r>
      <w:r>
        <w:rPr>
          <w:rFonts w:ascii="仿宋" w:eastAsia="仿宋" w:hAnsi="仿宋" w:hint="eastAsia"/>
          <w:color w:val="FF0000"/>
          <w:sz w:val="28"/>
        </w:rPr>
        <w:t>来宁</w:t>
      </w:r>
      <w:r>
        <w:rPr>
          <w:rFonts w:ascii="仿宋" w:eastAsia="仿宋" w:hAnsi="仿宋" w:hint="eastAsia"/>
          <w:color w:val="FF0000"/>
          <w:sz w:val="28"/>
        </w:rPr>
        <w:t>\</w:t>
      </w:r>
      <w:r>
        <w:rPr>
          <w:rFonts w:ascii="仿宋" w:eastAsia="仿宋" w:hAnsi="仿宋" w:hint="eastAsia"/>
          <w:color w:val="FF0000"/>
          <w:sz w:val="28"/>
        </w:rPr>
        <w:t>刘智斌</w:t>
      </w:r>
      <w:r>
        <w:rPr>
          <w:rFonts w:ascii="仿宋" w:eastAsia="仿宋" w:hAnsi="仿宋" w:hint="eastAsia"/>
          <w:color w:val="FF0000"/>
          <w:sz w:val="28"/>
        </w:rPr>
        <w:t>\</w:t>
      </w:r>
      <w:r>
        <w:rPr>
          <w:rFonts w:ascii="仿宋" w:eastAsia="仿宋" w:hAnsi="仿宋" w:hint="eastAsia"/>
          <w:color w:val="FF0000"/>
          <w:sz w:val="28"/>
        </w:rPr>
        <w:t>高晓丽）</w:t>
      </w:r>
    </w:p>
    <w:p w:rsidR="005D6131" w:rsidRDefault="00186EE5">
      <w:pPr>
        <w:spacing w:line="360" w:lineRule="auto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color w:val="FF0000"/>
          <w:sz w:val="28"/>
        </w:rPr>
        <w:t xml:space="preserve">    </w:t>
      </w:r>
      <w:r>
        <w:rPr>
          <w:rFonts w:ascii="仿宋" w:eastAsia="仿宋" w:hAnsi="仿宋" w:hint="eastAsia"/>
          <w:color w:val="FF0000"/>
          <w:sz w:val="28"/>
        </w:rPr>
        <w:t>（</w:t>
      </w:r>
      <w:r>
        <w:rPr>
          <w:rFonts w:ascii="仿宋" w:eastAsia="仿宋" w:hAnsi="仿宋" w:hint="eastAsia"/>
          <w:color w:val="FF0000"/>
          <w:sz w:val="28"/>
        </w:rPr>
        <w:t>4</w:t>
      </w:r>
      <w:r>
        <w:rPr>
          <w:rFonts w:ascii="仿宋" w:eastAsia="仿宋" w:hAnsi="仿宋" w:hint="eastAsia"/>
          <w:color w:val="FF0000"/>
          <w:sz w:val="28"/>
        </w:rPr>
        <w:t>）报告撰写组：罗汝坤、来宁、刘智斌、高晓丽</w:t>
      </w:r>
    </w:p>
    <w:p w:rsidR="005D6131" w:rsidRDefault="00186EE5">
      <w:pPr>
        <w:spacing w:line="288" w:lineRule="auto"/>
        <w:ind w:firstLineChars="196" w:firstLine="551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3</w:t>
      </w:r>
      <w:r>
        <w:rPr>
          <w:rFonts w:ascii="仿宋" w:eastAsia="仿宋" w:hAnsi="仿宋" w:hint="eastAsia"/>
          <w:b/>
          <w:sz w:val="28"/>
        </w:rPr>
        <w:t>、学生社团工作小组：</w:t>
      </w:r>
      <w:r>
        <w:rPr>
          <w:rFonts w:ascii="仿宋" w:eastAsia="仿宋" w:hAnsi="仿宋" w:hint="eastAsia"/>
          <w:color w:val="FF0000"/>
          <w:sz w:val="28"/>
        </w:rPr>
        <w:t>周辉</w:t>
      </w:r>
    </w:p>
    <w:p w:rsidR="005D6131" w:rsidRDefault="00186EE5">
      <w:pPr>
        <w:spacing w:line="360" w:lineRule="auto"/>
        <w:ind w:firstLineChars="100" w:firstLine="281"/>
        <w:rPr>
          <w:rFonts w:ascii="华文仿宋" w:eastAsia="华文仿宋" w:hAnsi="华文仿宋"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sz w:val="28"/>
        </w:rPr>
        <w:t xml:space="preserve">  </w:t>
      </w:r>
      <w:r>
        <w:rPr>
          <w:rFonts w:ascii="仿宋" w:eastAsia="仿宋" w:hAnsi="仿宋" w:hint="eastAsia"/>
          <w:b/>
          <w:color w:val="FF0000"/>
          <w:sz w:val="28"/>
        </w:rPr>
        <w:t>社团管理规范、制度建设、撰写报告组：</w:t>
      </w:r>
      <w:r>
        <w:rPr>
          <w:rFonts w:ascii="华文仿宋" w:eastAsia="华文仿宋" w:hAnsi="华文仿宋" w:hint="eastAsia"/>
          <w:color w:val="FF0000"/>
          <w:sz w:val="30"/>
          <w:szCs w:val="30"/>
        </w:rPr>
        <w:t>徐璐、刁基功、刘星安</w:t>
      </w:r>
    </w:p>
    <w:p w:rsidR="005D6131" w:rsidRDefault="00186EE5">
      <w:pPr>
        <w:spacing w:line="288" w:lineRule="auto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二、调研对象</w:t>
      </w:r>
    </w:p>
    <w:p w:rsidR="005D6131" w:rsidRDefault="00186EE5">
      <w:pPr>
        <w:spacing w:line="288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我校教师抽样人数</w:t>
      </w:r>
      <w:r>
        <w:rPr>
          <w:rFonts w:ascii="仿宋" w:eastAsia="仿宋" w:hAnsi="仿宋" w:hint="eastAsia"/>
          <w:sz w:val="28"/>
        </w:rPr>
        <w:t>94</w:t>
      </w:r>
      <w:r>
        <w:rPr>
          <w:rFonts w:ascii="仿宋" w:eastAsia="仿宋" w:hAnsi="仿宋" w:hint="eastAsia"/>
          <w:sz w:val="28"/>
        </w:rPr>
        <w:t>人，教师访谈人数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人，座谈人数</w:t>
      </w:r>
      <w:r>
        <w:rPr>
          <w:rFonts w:ascii="仿宋" w:eastAsia="仿宋" w:hAnsi="仿宋" w:hint="eastAsia"/>
          <w:sz w:val="28"/>
        </w:rPr>
        <w:t>12</w:t>
      </w:r>
      <w:r>
        <w:rPr>
          <w:rFonts w:ascii="仿宋" w:eastAsia="仿宋" w:hAnsi="仿宋" w:hint="eastAsia"/>
          <w:sz w:val="28"/>
        </w:rPr>
        <w:t>人；本科生抽样人数</w:t>
      </w:r>
      <w:r>
        <w:rPr>
          <w:rFonts w:ascii="仿宋" w:eastAsia="仿宋" w:hAnsi="仿宋" w:hint="eastAsia"/>
          <w:sz w:val="28"/>
        </w:rPr>
        <w:t>593</w:t>
      </w:r>
      <w:r>
        <w:rPr>
          <w:rFonts w:ascii="仿宋" w:eastAsia="仿宋" w:hAnsi="仿宋" w:hint="eastAsia"/>
          <w:sz w:val="28"/>
        </w:rPr>
        <w:t>人，研究生抽样人数</w:t>
      </w:r>
      <w:r>
        <w:rPr>
          <w:rFonts w:ascii="仿宋" w:eastAsia="仿宋" w:hAnsi="仿宋" w:hint="eastAsia"/>
          <w:sz w:val="28"/>
        </w:rPr>
        <w:t>160</w:t>
      </w:r>
      <w:r>
        <w:rPr>
          <w:rFonts w:ascii="仿宋" w:eastAsia="仿宋" w:hAnsi="仿宋" w:hint="eastAsia"/>
          <w:sz w:val="28"/>
        </w:rPr>
        <w:t>人，学生访谈人数</w:t>
      </w:r>
      <w:r>
        <w:rPr>
          <w:rFonts w:ascii="仿宋" w:eastAsia="仿宋" w:hAnsi="仿宋" w:hint="eastAsia"/>
          <w:sz w:val="28"/>
        </w:rPr>
        <w:t>15</w:t>
      </w:r>
      <w:r>
        <w:rPr>
          <w:rFonts w:ascii="仿宋" w:eastAsia="仿宋" w:hAnsi="仿宋" w:hint="eastAsia"/>
          <w:sz w:val="28"/>
        </w:rPr>
        <w:t>人，座谈人数</w:t>
      </w:r>
      <w:r>
        <w:rPr>
          <w:rFonts w:ascii="仿宋" w:eastAsia="仿宋" w:hAnsi="仿宋" w:hint="eastAsia"/>
          <w:sz w:val="28"/>
        </w:rPr>
        <w:t>60</w:t>
      </w:r>
      <w:r>
        <w:rPr>
          <w:rFonts w:ascii="仿宋" w:eastAsia="仿宋" w:hAnsi="仿宋" w:hint="eastAsia"/>
          <w:sz w:val="28"/>
        </w:rPr>
        <w:t>人。调研对象的选取采用分层多样抽样，充分考虑学院、年龄、专业类别、性别等多个维度影响因素，均衡分配。在抽</w:t>
      </w:r>
      <w:r>
        <w:rPr>
          <w:rFonts w:ascii="仿宋" w:eastAsia="仿宋" w:hAnsi="仿宋" w:hint="eastAsia"/>
          <w:sz w:val="28"/>
        </w:rPr>
        <w:lastRenderedPageBreak/>
        <w:t>样过程中，尽量使性别比例接近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：</w:t>
      </w:r>
      <w:r>
        <w:rPr>
          <w:rFonts w:ascii="仿宋" w:eastAsia="仿宋" w:hAnsi="仿宋" w:hint="eastAsia"/>
          <w:sz w:val="28"/>
        </w:rPr>
        <w:t>1</w:t>
      </w:r>
      <w:r>
        <w:rPr>
          <w:rFonts w:ascii="仿宋" w:eastAsia="仿宋" w:hAnsi="仿宋" w:hint="eastAsia"/>
          <w:sz w:val="28"/>
        </w:rPr>
        <w:t>。</w:t>
      </w:r>
    </w:p>
    <w:p w:rsidR="005D6131" w:rsidRDefault="00186EE5">
      <w:pPr>
        <w:spacing w:line="288" w:lineRule="auto"/>
        <w:ind w:firstLine="560"/>
        <w:rPr>
          <w:rFonts w:ascii="仿宋" w:eastAsia="仿宋" w:hAnsi="仿宋"/>
          <w:color w:val="FF0000"/>
          <w:sz w:val="28"/>
        </w:rPr>
      </w:pPr>
      <w:r>
        <w:rPr>
          <w:rFonts w:ascii="仿宋" w:eastAsia="仿宋" w:hAnsi="仿宋" w:hint="eastAsia"/>
          <w:b/>
          <w:color w:val="FF0000"/>
          <w:sz w:val="28"/>
        </w:rPr>
        <w:t>（一）</w:t>
      </w:r>
      <w:r>
        <w:rPr>
          <w:rFonts w:ascii="仿宋" w:eastAsia="仿宋" w:hAnsi="仿宋" w:hint="eastAsia"/>
          <w:color w:val="FF0000"/>
          <w:sz w:val="28"/>
        </w:rPr>
        <w:t>教师抽样调查数量具体如下：</w:t>
      </w:r>
    </w:p>
    <w:p w:rsidR="005D6131" w:rsidRDefault="00186EE5">
      <w:pPr>
        <w:spacing w:line="360" w:lineRule="auto"/>
        <w:ind w:firstLine="570"/>
        <w:rPr>
          <w:rFonts w:ascii="仿宋" w:eastAsia="仿宋" w:hAnsi="仿宋"/>
          <w:b/>
          <w:color w:val="FF0000"/>
          <w:sz w:val="28"/>
        </w:rPr>
      </w:pPr>
      <w:r>
        <w:rPr>
          <w:rFonts w:ascii="仿宋" w:eastAsia="仿宋" w:hAnsi="仿宋" w:hint="eastAsia"/>
          <w:b/>
          <w:color w:val="FF0000"/>
          <w:sz w:val="28"/>
        </w:rPr>
        <w:t>1.</w:t>
      </w:r>
      <w:r>
        <w:rPr>
          <w:rFonts w:ascii="仿宋" w:eastAsia="仿宋" w:hAnsi="仿宋" w:hint="eastAsia"/>
          <w:b/>
          <w:color w:val="FF0000"/>
          <w:sz w:val="28"/>
        </w:rPr>
        <w:t>教师问卷抽样人数：？表格</w:t>
      </w:r>
    </w:p>
    <w:tbl>
      <w:tblPr>
        <w:tblStyle w:val="a4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5D6131">
        <w:tc>
          <w:tcPr>
            <w:tcW w:w="2840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教师总数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抽样人数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水产与生命学院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118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海洋科学学院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87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食品学院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96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海洋生态与环境学院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56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经济管理学院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85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工程学院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75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信息学院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102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海洋文化与法律学院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54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外国语学院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86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爱恩学院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马克思主义学院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22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体育部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24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合计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810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94</w:t>
            </w:r>
          </w:p>
        </w:tc>
      </w:tr>
    </w:tbl>
    <w:p w:rsidR="005D6131" w:rsidRDefault="00186EE5">
      <w:pPr>
        <w:spacing w:line="360" w:lineRule="auto"/>
        <w:ind w:firstLine="570"/>
        <w:rPr>
          <w:rFonts w:ascii="仿宋" w:eastAsia="仿宋" w:hAnsi="仿宋"/>
          <w:b/>
          <w:color w:val="FF0000"/>
          <w:sz w:val="28"/>
        </w:rPr>
      </w:pPr>
      <w:r>
        <w:rPr>
          <w:rFonts w:ascii="仿宋" w:eastAsia="仿宋" w:hAnsi="仿宋" w:hint="eastAsia"/>
          <w:b/>
          <w:color w:val="FF0000"/>
          <w:sz w:val="28"/>
        </w:rPr>
        <w:t>2.</w:t>
      </w:r>
      <w:r>
        <w:rPr>
          <w:rFonts w:ascii="仿宋" w:eastAsia="仿宋" w:hAnsi="仿宋" w:hint="eastAsia"/>
          <w:b/>
          <w:color w:val="FF0000"/>
          <w:sz w:val="28"/>
        </w:rPr>
        <w:t>教师座谈访谈抽样？表格</w:t>
      </w:r>
    </w:p>
    <w:tbl>
      <w:tblPr>
        <w:tblStyle w:val="a4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5D6131">
        <w:tc>
          <w:tcPr>
            <w:tcW w:w="2840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座谈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访谈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55518B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三个老学院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55518B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理工科学院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55518B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文科学院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</w:tr>
      <w:tr w:rsidR="005D6131">
        <w:tc>
          <w:tcPr>
            <w:tcW w:w="2840" w:type="dxa"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kern w:val="0"/>
                <w:szCs w:val="21"/>
              </w:rPr>
              <w:t>合计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2841" w:type="dxa"/>
            <w:vAlign w:val="center"/>
          </w:tcPr>
          <w:p w:rsidR="005D6131" w:rsidRDefault="00186EE5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</w:tr>
    </w:tbl>
    <w:p w:rsidR="005D6131" w:rsidRDefault="00186EE5">
      <w:pPr>
        <w:spacing w:line="288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教师</w:t>
      </w:r>
      <w:r>
        <w:rPr>
          <w:rFonts w:ascii="仿宋" w:eastAsia="仿宋" w:hAnsi="仿宋" w:hint="eastAsia"/>
          <w:sz w:val="24"/>
        </w:rPr>
        <w:t>座谈访谈人员可与</w:t>
      </w:r>
      <w:r>
        <w:rPr>
          <w:rFonts w:ascii="仿宋" w:eastAsia="仿宋" w:hAnsi="仿宋" w:hint="eastAsia"/>
          <w:sz w:val="24"/>
        </w:rPr>
        <w:t>教师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问卷抽样人员重合。</w:t>
      </w:r>
    </w:p>
    <w:p w:rsidR="005D6131" w:rsidRDefault="00186EE5">
      <w:pPr>
        <w:spacing w:line="288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color w:val="FF0000"/>
          <w:sz w:val="28"/>
        </w:rPr>
        <w:t>（二）</w:t>
      </w:r>
      <w:r>
        <w:rPr>
          <w:rFonts w:ascii="仿宋" w:eastAsia="仿宋" w:hAnsi="仿宋" w:hint="eastAsia"/>
          <w:sz w:val="28"/>
        </w:rPr>
        <w:t>学生抽样调查数量具体如下：</w:t>
      </w:r>
    </w:p>
    <w:p w:rsidR="005D6131" w:rsidRDefault="00186EE5">
      <w:pPr>
        <w:spacing w:line="360" w:lineRule="auto"/>
        <w:ind w:firstLine="57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1.</w:t>
      </w:r>
      <w:r>
        <w:rPr>
          <w:rFonts w:ascii="仿宋" w:eastAsia="仿宋" w:hAnsi="仿宋" w:hint="eastAsia"/>
          <w:b/>
          <w:sz w:val="28"/>
        </w:rPr>
        <w:t>学生问卷抽样人数：</w:t>
      </w:r>
    </w:p>
    <w:tbl>
      <w:tblPr>
        <w:tblW w:w="8429" w:type="dxa"/>
        <w:tblInd w:w="93" w:type="dxa"/>
        <w:tblLayout w:type="fixed"/>
        <w:tblLook w:val="04A0"/>
      </w:tblPr>
      <w:tblGrid>
        <w:gridCol w:w="2220"/>
        <w:gridCol w:w="1910"/>
        <w:gridCol w:w="1910"/>
        <w:gridCol w:w="2389"/>
      </w:tblGrid>
      <w:tr w:rsidR="005D6131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学院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学生抽样人数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</w:tr>
      <w:tr w:rsidR="005D6131">
        <w:trPr>
          <w:trHeight w:val="24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5D6131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本科生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131" w:rsidRDefault="005D613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水产与生命学院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108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59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118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海洋生态与环境学院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34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134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69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海洋文化与法律学院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40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45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爱恩学院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73</w:t>
            </w:r>
          </w:p>
        </w:tc>
      </w:tr>
      <w:tr w:rsidR="005D6131">
        <w:trPr>
          <w:trHeight w:val="34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753</w:t>
            </w:r>
          </w:p>
        </w:tc>
      </w:tr>
    </w:tbl>
    <w:p w:rsidR="005D6131" w:rsidRDefault="00186EE5">
      <w:pPr>
        <w:spacing w:line="360" w:lineRule="auto"/>
        <w:ind w:firstLine="57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2.</w:t>
      </w:r>
      <w:r>
        <w:rPr>
          <w:rFonts w:ascii="仿宋" w:eastAsia="仿宋" w:hAnsi="仿宋" w:hint="eastAsia"/>
          <w:b/>
          <w:sz w:val="28"/>
        </w:rPr>
        <w:t>学生座谈访谈抽样</w:t>
      </w:r>
    </w:p>
    <w:tbl>
      <w:tblPr>
        <w:tblW w:w="8429" w:type="dxa"/>
        <w:tblInd w:w="93" w:type="dxa"/>
        <w:tblLayout w:type="fixed"/>
        <w:tblLook w:val="04A0"/>
      </w:tblPr>
      <w:tblGrid>
        <w:gridCol w:w="2850"/>
        <w:gridCol w:w="1280"/>
        <w:gridCol w:w="1910"/>
        <w:gridCol w:w="2389"/>
      </w:tblGrid>
      <w:tr w:rsidR="005D613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学院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+</w:t>
            </w: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学生抽样人数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</w:tr>
      <w:tr w:rsidR="005D6131">
        <w:trPr>
          <w:trHeight w:val="2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5D6131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访谈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座谈</w:t>
            </w:r>
          </w:p>
        </w:tc>
        <w:tc>
          <w:tcPr>
            <w:tcW w:w="2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6131" w:rsidRDefault="005D613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海洋科学学院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海洋生态与环境学院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12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7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海洋文化与法律学院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爱恩学院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</w:p>
        </w:tc>
      </w:tr>
      <w:tr w:rsidR="005D6131">
        <w:trPr>
          <w:trHeight w:val="3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131" w:rsidRDefault="00186E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131" w:rsidRDefault="005D613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5D6131" w:rsidRDefault="00186EE5">
      <w:pPr>
        <w:spacing w:line="360" w:lineRule="auto"/>
        <w:rPr>
          <w:rFonts w:ascii="仿宋" w:eastAsia="仿宋" w:hAnsi="仿宋"/>
          <w:sz w:val="24"/>
        </w:rPr>
      </w:pPr>
      <w:r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="仿宋" w:eastAsia="仿宋" w:hAnsi="仿宋" w:hint="eastAsia"/>
          <w:sz w:val="24"/>
        </w:rPr>
        <w:t>注：学生座谈访谈人员可与学生问卷抽样人员重合。</w:t>
      </w:r>
    </w:p>
    <w:p w:rsidR="005D6131" w:rsidRDefault="00186EE5">
      <w:pPr>
        <w:spacing w:line="360" w:lineRule="auto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 </w:t>
      </w:r>
      <w:r>
        <w:rPr>
          <w:rFonts w:ascii="仿宋" w:eastAsia="仿宋" w:hAnsi="仿宋" w:hint="eastAsia"/>
          <w:b/>
          <w:sz w:val="28"/>
        </w:rPr>
        <w:t>三、调查工作进度安排</w:t>
      </w:r>
    </w:p>
    <w:p w:rsidR="005D6131" w:rsidRDefault="00186EE5">
      <w:pPr>
        <w:spacing w:line="360" w:lineRule="auto"/>
        <w:ind w:firstLineChars="98" w:firstLine="315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32"/>
        </w:rPr>
        <w:t xml:space="preserve"> </w:t>
      </w:r>
      <w:r>
        <w:rPr>
          <w:rFonts w:ascii="仿宋" w:eastAsia="仿宋" w:hAnsi="仿宋" w:hint="eastAsia"/>
          <w:b/>
          <w:sz w:val="28"/>
        </w:rPr>
        <w:t xml:space="preserve"> 1</w:t>
      </w:r>
      <w:r>
        <w:rPr>
          <w:rFonts w:ascii="仿宋" w:eastAsia="仿宋" w:hAnsi="仿宋" w:hint="eastAsia"/>
          <w:b/>
          <w:sz w:val="28"/>
        </w:rPr>
        <w:t>、方案制定（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7</w:t>
      </w:r>
      <w:r>
        <w:rPr>
          <w:rFonts w:ascii="仿宋" w:eastAsia="仿宋" w:hAnsi="仿宋" w:hint="eastAsia"/>
          <w:sz w:val="28"/>
        </w:rPr>
        <w:t>日—</w:t>
      </w:r>
      <w:r>
        <w:rPr>
          <w:rFonts w:ascii="仿宋" w:eastAsia="仿宋" w:hAnsi="仿宋" w:hint="eastAsia"/>
          <w:sz w:val="28"/>
        </w:rPr>
        <w:t>11</w:t>
      </w:r>
      <w:r>
        <w:rPr>
          <w:rFonts w:ascii="仿宋" w:eastAsia="仿宋" w:hAnsi="仿宋" w:hint="eastAsia"/>
          <w:sz w:val="28"/>
        </w:rPr>
        <w:t>日）</w:t>
      </w:r>
    </w:p>
    <w:p w:rsidR="005D6131" w:rsidRDefault="00186EE5" w:rsidP="005D6131">
      <w:pPr>
        <w:spacing w:line="360" w:lineRule="auto"/>
        <w:ind w:firstLineChars="197" w:firstLine="55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拟定、完善、确定调查工作方案；召开校思想政治工作专题会议，将名额和抽取名单发学院，部署调查工作。</w:t>
      </w:r>
    </w:p>
    <w:p w:rsidR="005D6131" w:rsidRDefault="00186EE5">
      <w:pPr>
        <w:spacing w:line="360" w:lineRule="auto"/>
        <w:ind w:firstLineChars="248" w:firstLine="69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2</w:t>
      </w:r>
      <w:r>
        <w:rPr>
          <w:rFonts w:ascii="仿宋" w:eastAsia="仿宋" w:hAnsi="仿宋" w:hint="eastAsia"/>
          <w:b/>
          <w:sz w:val="28"/>
        </w:rPr>
        <w:t>、开展调研（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12</w:t>
      </w:r>
      <w:r>
        <w:rPr>
          <w:rFonts w:ascii="仿宋" w:eastAsia="仿宋" w:hAnsi="仿宋" w:hint="eastAsia"/>
          <w:sz w:val="28"/>
        </w:rPr>
        <w:t>日</w:t>
      </w:r>
      <w:r>
        <w:rPr>
          <w:rFonts w:ascii="仿宋" w:eastAsia="仿宋" w:hAnsi="仿宋" w:hint="eastAsia"/>
          <w:sz w:val="28"/>
        </w:rPr>
        <w:t>-3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17</w:t>
      </w:r>
      <w:r>
        <w:rPr>
          <w:rFonts w:ascii="仿宋" w:eastAsia="仿宋" w:hAnsi="仿宋" w:hint="eastAsia"/>
          <w:sz w:val="28"/>
        </w:rPr>
        <w:t>日）</w:t>
      </w:r>
    </w:p>
    <w:p w:rsidR="005D6131" w:rsidRDefault="00186EE5">
      <w:pPr>
        <w:spacing w:line="360" w:lineRule="auto"/>
        <w:ind w:firstLineChars="248" w:firstLine="69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15</w:t>
      </w:r>
      <w:r>
        <w:rPr>
          <w:rFonts w:ascii="仿宋" w:eastAsia="仿宋" w:hAnsi="仿宋" w:hint="eastAsia"/>
          <w:sz w:val="28"/>
        </w:rPr>
        <w:t>日前组织开展师生问卷调研，并做好问卷调研结果的回收工作。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17</w:t>
      </w:r>
      <w:r>
        <w:rPr>
          <w:rFonts w:ascii="仿宋" w:eastAsia="仿宋" w:hAnsi="仿宋" w:hint="eastAsia"/>
          <w:sz w:val="28"/>
        </w:rPr>
        <w:t>日前开展春季学期社团注册，对未履行学生社团注</w:t>
      </w:r>
      <w:r>
        <w:rPr>
          <w:rFonts w:ascii="仿宋" w:eastAsia="仿宋" w:hAnsi="仿宋" w:hint="eastAsia"/>
          <w:sz w:val="28"/>
        </w:rPr>
        <w:lastRenderedPageBreak/>
        <w:t>册程序的开展重点关注。</w:t>
      </w:r>
    </w:p>
    <w:p w:rsidR="005D6131" w:rsidRDefault="00186EE5">
      <w:pPr>
        <w:spacing w:line="360" w:lineRule="auto"/>
        <w:ind w:firstLineChars="198" w:firstLine="5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3</w:t>
      </w:r>
      <w:r>
        <w:rPr>
          <w:rFonts w:ascii="仿宋" w:eastAsia="仿宋" w:hAnsi="仿宋" w:hint="eastAsia"/>
          <w:b/>
          <w:sz w:val="28"/>
        </w:rPr>
        <w:t>、数据统计（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15</w:t>
      </w:r>
      <w:r>
        <w:rPr>
          <w:rFonts w:ascii="仿宋" w:eastAsia="仿宋" w:hAnsi="仿宋" w:hint="eastAsia"/>
          <w:sz w:val="28"/>
        </w:rPr>
        <w:t>日）</w:t>
      </w:r>
    </w:p>
    <w:p w:rsidR="005D6131" w:rsidRDefault="00186EE5">
      <w:pPr>
        <w:spacing w:line="360" w:lineRule="auto"/>
        <w:ind w:firstLineChars="198" w:firstLine="55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完成问卷调查数据统计。</w:t>
      </w:r>
    </w:p>
    <w:p w:rsidR="005D6131" w:rsidRDefault="00186EE5">
      <w:pPr>
        <w:spacing w:line="360" w:lineRule="auto"/>
        <w:ind w:firstLineChars="198" w:firstLine="5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4</w:t>
      </w:r>
      <w:r>
        <w:rPr>
          <w:rFonts w:ascii="仿宋" w:eastAsia="仿宋" w:hAnsi="仿宋" w:hint="eastAsia"/>
          <w:b/>
          <w:sz w:val="28"/>
        </w:rPr>
        <w:t>、开展座谈、访谈</w:t>
      </w: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19</w:t>
      </w:r>
      <w:r>
        <w:rPr>
          <w:rFonts w:ascii="仿宋" w:eastAsia="仿宋" w:hAnsi="仿宋" w:hint="eastAsia"/>
          <w:sz w:val="28"/>
        </w:rPr>
        <w:t>日）</w:t>
      </w:r>
    </w:p>
    <w:p w:rsidR="005D6131" w:rsidRDefault="00186EE5">
      <w:pPr>
        <w:spacing w:line="360" w:lineRule="auto"/>
        <w:ind w:firstLineChars="198" w:firstLine="55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开展座谈访谈，并做好材料的整理收集。</w:t>
      </w:r>
    </w:p>
    <w:p w:rsidR="005D6131" w:rsidRDefault="00186EE5">
      <w:pPr>
        <w:spacing w:line="360" w:lineRule="auto"/>
        <w:ind w:firstLineChars="198" w:firstLine="5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5</w:t>
      </w:r>
      <w:r>
        <w:rPr>
          <w:rFonts w:ascii="仿宋" w:eastAsia="仿宋" w:hAnsi="仿宋" w:hint="eastAsia"/>
          <w:b/>
          <w:sz w:val="28"/>
        </w:rPr>
        <w:t>、数据整理（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22</w:t>
      </w:r>
      <w:r>
        <w:rPr>
          <w:rFonts w:ascii="仿宋" w:eastAsia="仿宋" w:hAnsi="仿宋" w:hint="eastAsia"/>
          <w:sz w:val="28"/>
        </w:rPr>
        <w:t>日前）</w:t>
      </w:r>
    </w:p>
    <w:p w:rsidR="005D6131" w:rsidRDefault="00186EE5">
      <w:pPr>
        <w:spacing w:line="360" w:lineRule="auto"/>
        <w:ind w:firstLineChars="198" w:firstLine="55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20</w:t>
      </w:r>
      <w:r>
        <w:rPr>
          <w:rFonts w:ascii="仿宋" w:eastAsia="仿宋" w:hAnsi="仿宋" w:hint="eastAsia"/>
          <w:sz w:val="28"/>
        </w:rPr>
        <w:t>日前完成所有数据整理，同时开始撰写本校师生调查报告。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22</w:t>
      </w:r>
      <w:r>
        <w:rPr>
          <w:rFonts w:ascii="仿宋" w:eastAsia="仿宋" w:hAnsi="仿宋" w:hint="eastAsia"/>
          <w:sz w:val="28"/>
        </w:rPr>
        <w:t>前撰写社团调查报告，填写表格，经校党委批准，上报两委。</w:t>
      </w:r>
    </w:p>
    <w:p w:rsidR="005D6131" w:rsidRDefault="00186EE5">
      <w:pPr>
        <w:spacing w:line="360" w:lineRule="auto"/>
        <w:ind w:firstLineChars="198" w:firstLine="557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6</w:t>
      </w:r>
      <w:r>
        <w:rPr>
          <w:rFonts w:ascii="仿宋" w:eastAsia="仿宋" w:hAnsi="仿宋" w:hint="eastAsia"/>
          <w:b/>
          <w:sz w:val="28"/>
        </w:rPr>
        <w:t>、材料报送（</w:t>
      </w:r>
      <w:r>
        <w:rPr>
          <w:rFonts w:ascii="仿宋" w:eastAsia="仿宋" w:hAnsi="仿宋" w:hint="eastAsia"/>
          <w:sz w:val="28"/>
        </w:rPr>
        <w:t>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28</w:t>
      </w:r>
      <w:r>
        <w:rPr>
          <w:rFonts w:ascii="仿宋" w:eastAsia="仿宋" w:hAnsi="仿宋" w:hint="eastAsia"/>
          <w:sz w:val="28"/>
        </w:rPr>
        <w:t>日前）</w:t>
      </w:r>
    </w:p>
    <w:p w:rsidR="005D6131" w:rsidRDefault="00186EE5">
      <w:pPr>
        <w:spacing w:line="360" w:lineRule="auto"/>
        <w:ind w:firstLineChars="198" w:firstLine="554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报送调查报告。</w:t>
      </w:r>
    </w:p>
    <w:p w:rsidR="005D6131" w:rsidRDefault="00186EE5">
      <w:pPr>
        <w:spacing w:line="360" w:lineRule="auto"/>
        <w:ind w:firstLineChars="198" w:firstLine="557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28"/>
        </w:rPr>
        <w:t>7</w:t>
      </w:r>
      <w:r>
        <w:rPr>
          <w:rFonts w:ascii="仿宋" w:eastAsia="仿宋" w:hAnsi="仿宋" w:hint="eastAsia"/>
          <w:b/>
          <w:sz w:val="28"/>
        </w:rPr>
        <w:t>、</w:t>
      </w:r>
      <w:r>
        <w:rPr>
          <w:rFonts w:ascii="华文仿宋" w:eastAsia="华文仿宋" w:hAnsi="华文仿宋" w:hint="eastAsia"/>
          <w:b/>
          <w:sz w:val="30"/>
          <w:szCs w:val="30"/>
        </w:rPr>
        <w:t>建制阶段</w:t>
      </w:r>
    </w:p>
    <w:p w:rsidR="005D6131" w:rsidRDefault="00186EE5">
      <w:pPr>
        <w:spacing w:line="360" w:lineRule="auto"/>
        <w:ind w:firstLineChars="198" w:firstLine="594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结合实际研究建立健全本校调查工作长效机制。</w:t>
      </w:r>
    </w:p>
    <w:p w:rsidR="005D6131" w:rsidRDefault="00186EE5">
      <w:pPr>
        <w:spacing w:line="288" w:lineRule="auto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四、工作要求</w:t>
      </w:r>
    </w:p>
    <w:p w:rsidR="005D6131" w:rsidRDefault="00186EE5">
      <w:pPr>
        <w:spacing w:line="288" w:lineRule="auto"/>
        <w:ind w:firstLine="57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b/>
          <w:sz w:val="28"/>
        </w:rPr>
        <w:t>思想高度重视。</w:t>
      </w:r>
      <w:r>
        <w:rPr>
          <w:rFonts w:ascii="仿宋" w:eastAsia="仿宋" w:hAnsi="仿宋" w:hint="eastAsia"/>
          <w:sz w:val="28"/>
        </w:rPr>
        <w:t>校领导组织部署整体工作，统一思想，统筹推进，严格按照工作要求做好专题工作，数据和结果严格保密，以高度的责任心落实好工作。</w:t>
      </w:r>
    </w:p>
    <w:p w:rsidR="005D6131" w:rsidRDefault="00186EE5">
      <w:pPr>
        <w:spacing w:line="288" w:lineRule="auto"/>
        <w:ind w:firstLine="57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精心组织实施。</w:t>
      </w:r>
      <w:r>
        <w:rPr>
          <w:rFonts w:ascii="仿宋" w:eastAsia="仿宋" w:hAnsi="仿宋" w:hint="eastAsia"/>
          <w:sz w:val="28"/>
        </w:rPr>
        <w:t>精心做好工作计划，落实各个环节，明确工作要求，校院协作开展，确定工作保</w:t>
      </w:r>
      <w:r>
        <w:rPr>
          <w:rFonts w:ascii="仿宋" w:eastAsia="仿宋" w:hAnsi="仿宋" w:hint="eastAsia"/>
          <w:sz w:val="28"/>
        </w:rPr>
        <w:t>质保量完成。</w:t>
      </w:r>
    </w:p>
    <w:p w:rsidR="005D6131" w:rsidRDefault="00186EE5">
      <w:pPr>
        <w:spacing w:line="288" w:lineRule="auto"/>
        <w:ind w:firstLine="57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建立工作机制。</w:t>
      </w:r>
      <w:r>
        <w:rPr>
          <w:rFonts w:ascii="仿宋" w:eastAsia="仿宋" w:hAnsi="仿宋" w:hint="eastAsia"/>
          <w:sz w:val="28"/>
        </w:rPr>
        <w:t>落实责任，专人负责，分工协作，统筹推进落实</w:t>
      </w:r>
      <w:r>
        <w:rPr>
          <w:rFonts w:ascii="仿宋" w:eastAsia="仿宋" w:hAnsi="仿宋" w:hint="eastAsia"/>
          <w:b/>
          <w:sz w:val="28"/>
        </w:rPr>
        <w:t>。</w:t>
      </w:r>
    </w:p>
    <w:p w:rsidR="005D6131" w:rsidRDefault="005D6131">
      <w:pPr>
        <w:spacing w:line="360" w:lineRule="auto"/>
        <w:ind w:firstLineChars="100" w:firstLine="280"/>
        <w:rPr>
          <w:rFonts w:ascii="仿宋" w:eastAsia="仿宋" w:hAnsi="仿宋"/>
          <w:sz w:val="28"/>
        </w:rPr>
      </w:pPr>
    </w:p>
    <w:p w:rsidR="005D6131" w:rsidRDefault="005D6131">
      <w:pPr>
        <w:spacing w:line="360" w:lineRule="auto"/>
        <w:ind w:firstLineChars="100" w:firstLine="280"/>
        <w:rPr>
          <w:rFonts w:ascii="仿宋" w:eastAsia="仿宋" w:hAnsi="仿宋"/>
          <w:sz w:val="28"/>
        </w:rPr>
      </w:pPr>
    </w:p>
    <w:p w:rsidR="005D6131" w:rsidRDefault="00186EE5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 xml:space="preserve">                                   </w:t>
      </w:r>
      <w:r>
        <w:rPr>
          <w:rFonts w:ascii="仿宋" w:eastAsia="仿宋" w:hAnsi="仿宋" w:hint="eastAsia"/>
          <w:sz w:val="28"/>
        </w:rPr>
        <w:t>上海海洋大学</w:t>
      </w:r>
    </w:p>
    <w:p w:rsidR="005D6131" w:rsidRDefault="00186EE5">
      <w:pPr>
        <w:spacing w:line="360" w:lineRule="auto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2019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</w:rPr>
        <w:t>3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8</w:t>
      </w:r>
      <w:r>
        <w:rPr>
          <w:rFonts w:ascii="仿宋" w:eastAsia="仿宋" w:hAnsi="仿宋" w:hint="eastAsia"/>
          <w:sz w:val="28"/>
        </w:rPr>
        <w:t>日</w:t>
      </w:r>
    </w:p>
    <w:sectPr w:rsidR="005D6131" w:rsidSect="005D6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E5" w:rsidRDefault="00186EE5" w:rsidP="0055518B">
      <w:r>
        <w:separator/>
      </w:r>
    </w:p>
  </w:endnote>
  <w:endnote w:type="continuationSeparator" w:id="0">
    <w:p w:rsidR="00186EE5" w:rsidRDefault="00186EE5" w:rsidP="0055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E5" w:rsidRDefault="00186EE5" w:rsidP="0055518B">
      <w:r>
        <w:separator/>
      </w:r>
    </w:p>
  </w:footnote>
  <w:footnote w:type="continuationSeparator" w:id="0">
    <w:p w:rsidR="00186EE5" w:rsidRDefault="00186EE5" w:rsidP="00555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480"/>
    <w:rsid w:val="0001427D"/>
    <w:rsid w:val="000466E2"/>
    <w:rsid w:val="000A02F0"/>
    <w:rsid w:val="000D654A"/>
    <w:rsid w:val="00150EEF"/>
    <w:rsid w:val="00186EE5"/>
    <w:rsid w:val="0037146F"/>
    <w:rsid w:val="004A3F6D"/>
    <w:rsid w:val="004C4984"/>
    <w:rsid w:val="004C7C98"/>
    <w:rsid w:val="004E6B34"/>
    <w:rsid w:val="00501017"/>
    <w:rsid w:val="00507E5A"/>
    <w:rsid w:val="00537480"/>
    <w:rsid w:val="0055518B"/>
    <w:rsid w:val="005B30FE"/>
    <w:rsid w:val="005D6131"/>
    <w:rsid w:val="005E669E"/>
    <w:rsid w:val="00662B4E"/>
    <w:rsid w:val="006726BC"/>
    <w:rsid w:val="006F51C1"/>
    <w:rsid w:val="00727BC0"/>
    <w:rsid w:val="008347B3"/>
    <w:rsid w:val="00882D05"/>
    <w:rsid w:val="00942DB5"/>
    <w:rsid w:val="009A0755"/>
    <w:rsid w:val="009A70CD"/>
    <w:rsid w:val="009B1185"/>
    <w:rsid w:val="00A33ACD"/>
    <w:rsid w:val="00A70D68"/>
    <w:rsid w:val="00A81EF0"/>
    <w:rsid w:val="00B46216"/>
    <w:rsid w:val="00B502B5"/>
    <w:rsid w:val="00CE75EE"/>
    <w:rsid w:val="00DB677B"/>
    <w:rsid w:val="00E662B7"/>
    <w:rsid w:val="00E95CE1"/>
    <w:rsid w:val="00EE21BB"/>
    <w:rsid w:val="00F71D6F"/>
    <w:rsid w:val="1D7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5D6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55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518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5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51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351</Words>
  <Characters>2001</Characters>
  <Application>Microsoft Office Word</Application>
  <DocSecurity>0</DocSecurity>
  <Lines>16</Lines>
  <Paragraphs>4</Paragraphs>
  <ScaleCrop>false</ScaleCrop>
  <Company>微软中国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2019-03-12T06:04:00Z</cp:lastPrinted>
  <dcterms:created xsi:type="dcterms:W3CDTF">2019-03-12T06:05:00Z</dcterms:created>
  <dcterms:modified xsi:type="dcterms:W3CDTF">2019-03-12T06:05:00Z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