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8306"/>
      </w:tblGrid>
      <w:tr w:rsidR="00E124E1" w:rsidRPr="00E124E1" w14:paraId="12A18B91" w14:textId="77777777">
        <w:trPr>
          <w:trHeight w:val="675"/>
          <w:jc w:val="center"/>
        </w:trPr>
        <w:tc>
          <w:tcPr>
            <w:tcW w:w="0" w:type="auto"/>
            <w:shd w:val="clear" w:color="auto" w:fill="FFFFFF"/>
            <w:tcMar>
              <w:top w:w="0" w:type="dxa"/>
              <w:left w:w="300" w:type="dxa"/>
              <w:bottom w:w="0" w:type="dxa"/>
              <w:right w:w="300" w:type="dxa"/>
            </w:tcMar>
            <w:vAlign w:val="center"/>
            <w:hideMark/>
          </w:tcPr>
          <w:p w14:paraId="4BB24F85" w14:textId="77777777" w:rsidR="00E124E1" w:rsidRPr="00E124E1" w:rsidRDefault="00E124E1" w:rsidP="00E124E1">
            <w:pPr>
              <w:widowControl/>
              <w:spacing w:line="360" w:lineRule="atLeast"/>
              <w:jc w:val="center"/>
              <w:rPr>
                <w:rFonts w:ascii="宋体" w:eastAsia="宋体" w:hAnsi="宋体" w:cs="宋体"/>
                <w:b/>
                <w:bCs/>
                <w:color w:val="CF1010"/>
                <w:kern w:val="0"/>
                <w:sz w:val="36"/>
                <w:szCs w:val="36"/>
              </w:rPr>
            </w:pPr>
            <w:bookmarkStart w:id="0" w:name="_GoBack"/>
            <w:r w:rsidRPr="00E124E1">
              <w:rPr>
                <w:rFonts w:ascii="宋体" w:eastAsia="宋体" w:hAnsi="宋体" w:cs="宋体" w:hint="eastAsia"/>
                <w:b/>
                <w:bCs/>
                <w:color w:val="CF1010"/>
                <w:kern w:val="0"/>
                <w:sz w:val="36"/>
                <w:szCs w:val="36"/>
              </w:rPr>
              <w:t>我校举办2019年教师教学技能大赛</w:t>
            </w:r>
            <w:bookmarkEnd w:id="0"/>
            <w:r w:rsidRPr="00E124E1">
              <w:rPr>
                <w:rFonts w:ascii="宋体" w:eastAsia="宋体" w:hAnsi="宋体" w:cs="宋体" w:hint="eastAsia"/>
                <w:b/>
                <w:bCs/>
                <w:color w:val="CF1010"/>
                <w:kern w:val="0"/>
                <w:sz w:val="36"/>
                <w:szCs w:val="36"/>
              </w:rPr>
              <w:t xml:space="preserve"> </w:t>
            </w:r>
          </w:p>
        </w:tc>
      </w:tr>
    </w:tbl>
    <w:p w14:paraId="5A7402E1" w14:textId="77777777" w:rsidR="00E124E1" w:rsidRPr="00E124E1" w:rsidRDefault="00E124E1" w:rsidP="00E124E1">
      <w:pPr>
        <w:widowControl/>
        <w:jc w:val="center"/>
        <w:rPr>
          <w:rFonts w:ascii="宋体" w:eastAsia="宋体" w:hAnsi="宋体" w:cs="宋体"/>
          <w:vanish/>
          <w:color w:val="333333"/>
          <w:kern w:val="0"/>
          <w:sz w:val="18"/>
          <w:szCs w:val="18"/>
        </w:rPr>
      </w:pPr>
    </w:p>
    <w:p w14:paraId="5830F0FA" w14:textId="77777777" w:rsidR="00E124E1" w:rsidRPr="00E124E1" w:rsidRDefault="00E124E1" w:rsidP="00E124E1">
      <w:pPr>
        <w:widowControl/>
        <w:jc w:val="center"/>
        <w:rPr>
          <w:rFonts w:ascii="宋体" w:eastAsia="宋体" w:hAnsi="宋体" w:cs="宋体"/>
          <w:vanish/>
          <w:color w:val="333333"/>
          <w:kern w:val="0"/>
          <w:sz w:val="18"/>
          <w:szCs w:val="18"/>
        </w:rPr>
      </w:pPr>
    </w:p>
    <w:tbl>
      <w:tblPr>
        <w:tblW w:w="5000" w:type="pct"/>
        <w:jc w:val="center"/>
        <w:tblCellMar>
          <w:left w:w="0" w:type="dxa"/>
          <w:right w:w="0" w:type="dxa"/>
        </w:tblCellMar>
        <w:tblLook w:val="04A0" w:firstRow="1" w:lastRow="0" w:firstColumn="1" w:lastColumn="0" w:noHBand="0" w:noVBand="1"/>
      </w:tblPr>
      <w:tblGrid>
        <w:gridCol w:w="8306"/>
      </w:tblGrid>
      <w:tr w:rsidR="00E124E1" w:rsidRPr="00E124E1" w14:paraId="3D6B03EF" w14:textId="77777777">
        <w:trPr>
          <w:jc w:val="center"/>
        </w:trPr>
        <w:tc>
          <w:tcPr>
            <w:tcW w:w="0" w:type="auto"/>
            <w:shd w:val="clear" w:color="auto" w:fill="FFFFFF"/>
            <w:vAlign w:val="center"/>
            <w:hideMark/>
          </w:tcPr>
          <w:p w14:paraId="68998DD8" w14:textId="77777777" w:rsidR="00E124E1" w:rsidRPr="00E124E1" w:rsidRDefault="00E124E1" w:rsidP="00E124E1">
            <w:pPr>
              <w:widowControl/>
              <w:spacing w:line="360" w:lineRule="auto"/>
              <w:ind w:firstLineChars="200" w:firstLine="480"/>
              <w:jc w:val="left"/>
              <w:rPr>
                <w:rFonts w:ascii="宋体" w:eastAsia="宋体" w:hAnsi="宋体" w:cs="宋体"/>
                <w:color w:val="000000"/>
                <w:kern w:val="0"/>
                <w:szCs w:val="21"/>
              </w:rPr>
            </w:pPr>
            <w:r w:rsidRPr="00E124E1">
              <w:rPr>
                <w:rFonts w:ascii="仿宋" w:eastAsia="仿宋" w:hAnsi="仿宋" w:cs="宋体" w:hint="eastAsia"/>
                <w:color w:val="000000"/>
                <w:kern w:val="0"/>
                <w:sz w:val="24"/>
                <w:szCs w:val="24"/>
              </w:rPr>
              <w:t>以“立德树人”为根本，为进一步提升我校教师教学水平，推动课堂教学模式改革。10月</w:t>
            </w:r>
            <w:r w:rsidRPr="00E124E1">
              <w:rPr>
                <w:rFonts w:ascii="仿宋" w:eastAsia="仿宋" w:hAnsi="仿宋" w:cs="宋体" w:hint="eastAsia"/>
                <w:color w:val="000000"/>
                <w:kern w:val="0"/>
                <w:sz w:val="24"/>
                <w:szCs w:val="24"/>
                <w:lang w:val="zh-TW" w:eastAsia="zh-TW"/>
              </w:rPr>
              <w:t>30</w:t>
            </w:r>
            <w:r w:rsidRPr="00E124E1">
              <w:rPr>
                <w:rFonts w:ascii="仿宋" w:eastAsia="仿宋" w:hAnsi="仿宋" w:cs="宋体" w:hint="eastAsia"/>
                <w:color w:val="000000"/>
                <w:kern w:val="0"/>
                <w:sz w:val="24"/>
                <w:szCs w:val="24"/>
              </w:rPr>
              <w:t>日下午</w:t>
            </w:r>
            <w:r w:rsidRPr="00E124E1">
              <w:rPr>
                <w:rFonts w:ascii="仿宋" w:eastAsia="仿宋" w:hAnsi="仿宋" w:cs="宋体" w:hint="eastAsia"/>
                <w:color w:val="000000"/>
                <w:kern w:val="0"/>
                <w:sz w:val="24"/>
                <w:szCs w:val="24"/>
                <w:lang w:val="zh-TW" w:eastAsia="zh-TW"/>
              </w:rPr>
              <w:t>，</w:t>
            </w:r>
            <w:r w:rsidRPr="00E124E1">
              <w:rPr>
                <w:rFonts w:ascii="仿宋" w:eastAsia="仿宋" w:hAnsi="仿宋" w:cs="宋体" w:hint="eastAsia"/>
                <w:color w:val="000000"/>
                <w:kern w:val="0"/>
                <w:sz w:val="24"/>
                <w:szCs w:val="24"/>
                <w:lang w:val="zh-TW"/>
              </w:rPr>
              <w:t>我校</w:t>
            </w:r>
            <w:r w:rsidRPr="00E124E1">
              <w:rPr>
                <w:rFonts w:ascii="仿宋" w:eastAsia="仿宋" w:hAnsi="仿宋" w:cs="宋体" w:hint="eastAsia"/>
                <w:color w:val="000000"/>
                <w:kern w:val="0"/>
                <w:sz w:val="24"/>
                <w:szCs w:val="24"/>
                <w:lang w:val="zh-TW" w:eastAsia="zh-TW"/>
              </w:rPr>
              <w:t>2019年教师教学技能大赛在</w:t>
            </w:r>
            <w:r w:rsidRPr="00E124E1">
              <w:rPr>
                <w:rFonts w:ascii="仿宋" w:eastAsia="仿宋" w:hAnsi="仿宋" w:cs="宋体" w:hint="eastAsia"/>
                <w:color w:val="000000"/>
                <w:kern w:val="0"/>
                <w:sz w:val="24"/>
                <w:szCs w:val="24"/>
                <w:lang w:val="zh-TW"/>
              </w:rPr>
              <w:t>第二教学楼举行</w:t>
            </w:r>
            <w:r w:rsidRPr="00E124E1">
              <w:rPr>
                <w:rFonts w:ascii="仿宋" w:eastAsia="仿宋" w:hAnsi="仿宋" w:cs="宋体" w:hint="eastAsia"/>
                <w:color w:val="000000"/>
                <w:kern w:val="0"/>
                <w:sz w:val="24"/>
                <w:szCs w:val="24"/>
                <w:lang w:val="zh-TW" w:eastAsia="zh-TW"/>
              </w:rPr>
              <w:t>。</w:t>
            </w:r>
            <w:r w:rsidRPr="00E124E1">
              <w:rPr>
                <w:rFonts w:ascii="仿宋" w:eastAsia="仿宋" w:hAnsi="仿宋" w:cs="宋体" w:hint="eastAsia"/>
                <w:color w:val="000000"/>
                <w:kern w:val="0"/>
                <w:sz w:val="24"/>
                <w:szCs w:val="24"/>
                <w:lang w:val="zh-TW"/>
              </w:rPr>
              <w:t>比赛</w:t>
            </w:r>
            <w:r w:rsidRPr="00E124E1">
              <w:rPr>
                <w:rFonts w:ascii="仿宋" w:eastAsia="仿宋" w:hAnsi="仿宋" w:cs="宋体" w:hint="eastAsia"/>
                <w:color w:val="000000"/>
                <w:kern w:val="0"/>
                <w:sz w:val="24"/>
                <w:szCs w:val="24"/>
                <w:lang w:val="zh-TW" w:eastAsia="zh-TW"/>
              </w:rPr>
              <w:t>由教务处、</w:t>
            </w:r>
            <w:r w:rsidRPr="00E124E1">
              <w:rPr>
                <w:rFonts w:ascii="仿宋" w:eastAsia="仿宋" w:hAnsi="仿宋" w:cs="宋体" w:hint="eastAsia"/>
                <w:color w:val="000000"/>
                <w:kern w:val="0"/>
                <w:sz w:val="24"/>
                <w:szCs w:val="24"/>
                <w:lang w:val="zh-TW"/>
              </w:rPr>
              <w:t>人事处</w:t>
            </w:r>
            <w:r w:rsidRPr="00E124E1">
              <w:rPr>
                <w:rFonts w:ascii="仿宋" w:eastAsia="仿宋" w:hAnsi="仿宋" w:cs="宋体" w:hint="eastAsia"/>
                <w:color w:val="000000"/>
                <w:kern w:val="0"/>
                <w:sz w:val="24"/>
                <w:szCs w:val="24"/>
              </w:rPr>
              <w:t>、</w:t>
            </w:r>
            <w:r w:rsidRPr="00E124E1">
              <w:rPr>
                <w:rFonts w:ascii="仿宋" w:eastAsia="仿宋" w:hAnsi="仿宋" w:cs="宋体" w:hint="eastAsia"/>
                <w:color w:val="000000"/>
                <w:kern w:val="0"/>
                <w:sz w:val="24"/>
                <w:szCs w:val="24"/>
                <w:lang w:val="zh-TW"/>
              </w:rPr>
              <w:t>校工会、</w:t>
            </w:r>
            <w:r w:rsidRPr="00E124E1">
              <w:rPr>
                <w:rFonts w:ascii="仿宋" w:eastAsia="仿宋" w:hAnsi="仿宋" w:cs="宋体" w:hint="eastAsia"/>
                <w:color w:val="000000"/>
                <w:kern w:val="0"/>
                <w:sz w:val="24"/>
                <w:szCs w:val="24"/>
                <w:lang w:val="zh-TW" w:eastAsia="zh-TW"/>
              </w:rPr>
              <w:t>宣传部主办，教务处FD中心承办。</w:t>
            </w:r>
            <w:r w:rsidRPr="00E124E1">
              <w:rPr>
                <w:rFonts w:ascii="仿宋" w:eastAsia="仿宋" w:hAnsi="仿宋" w:cs="宋体" w:hint="eastAsia"/>
                <w:color w:val="000000"/>
                <w:kern w:val="0"/>
                <w:sz w:val="24"/>
                <w:szCs w:val="24"/>
              </w:rPr>
              <w:t>为突出思想政治理论课在学校思想政治工作中的重要地位与作用，本次大赛增设思想政治理论课组别，共分</w:t>
            </w:r>
            <w:r w:rsidRPr="00E124E1">
              <w:rPr>
                <w:rFonts w:ascii="仿宋" w:eastAsia="仿宋" w:hAnsi="仿宋" w:cs="宋体" w:hint="eastAsia"/>
                <w:color w:val="000000"/>
                <w:kern w:val="0"/>
                <w:sz w:val="24"/>
                <w:szCs w:val="24"/>
                <w:lang w:val="zh-TW" w:eastAsia="zh-TW"/>
              </w:rPr>
              <w:t>自然科学基础学科、自然科学应用学科、人文社会科学</w:t>
            </w:r>
            <w:r w:rsidRPr="00E124E1">
              <w:rPr>
                <w:rFonts w:ascii="仿宋" w:eastAsia="仿宋" w:hAnsi="仿宋" w:cs="宋体" w:hint="eastAsia"/>
                <w:color w:val="000000"/>
                <w:kern w:val="0"/>
                <w:sz w:val="24"/>
                <w:szCs w:val="24"/>
                <w:lang w:val="zh-TW"/>
              </w:rPr>
              <w:t>学科、非语言类外语教学学科、</w:t>
            </w:r>
            <w:r w:rsidRPr="00E124E1">
              <w:rPr>
                <w:rFonts w:ascii="仿宋" w:eastAsia="仿宋" w:hAnsi="仿宋" w:cs="宋体" w:hint="eastAsia"/>
                <w:color w:val="000000"/>
                <w:kern w:val="0"/>
                <w:sz w:val="24"/>
                <w:szCs w:val="24"/>
              </w:rPr>
              <w:t>思想政治理论课五个组别</w:t>
            </w:r>
            <w:r w:rsidRPr="00E124E1">
              <w:rPr>
                <w:rFonts w:ascii="仿宋" w:eastAsia="仿宋" w:hAnsi="仿宋" w:cs="宋体" w:hint="eastAsia"/>
                <w:color w:val="000000"/>
                <w:kern w:val="0"/>
                <w:sz w:val="24"/>
                <w:szCs w:val="24"/>
                <w:lang w:val="zh-TW" w:eastAsia="zh-TW"/>
              </w:rPr>
              <w:t>进行</w:t>
            </w:r>
            <w:r w:rsidRPr="00E124E1">
              <w:rPr>
                <w:rFonts w:ascii="仿宋" w:eastAsia="仿宋" w:hAnsi="仿宋" w:cs="宋体" w:hint="eastAsia"/>
                <w:color w:val="000000"/>
                <w:kern w:val="0"/>
                <w:sz w:val="24"/>
                <w:szCs w:val="24"/>
                <w:lang w:val="zh-TW"/>
              </w:rPr>
              <w:t>，共</w:t>
            </w:r>
            <w:r w:rsidRPr="00E124E1">
              <w:rPr>
                <w:rFonts w:ascii="仿宋" w:eastAsia="仿宋" w:hAnsi="仿宋" w:cs="宋体" w:hint="eastAsia"/>
                <w:color w:val="000000"/>
                <w:kern w:val="0"/>
                <w:sz w:val="24"/>
                <w:szCs w:val="24"/>
                <w:lang w:val="zh-TW" w:eastAsia="zh-TW"/>
              </w:rPr>
              <w:t>48</w:t>
            </w:r>
            <w:r w:rsidRPr="00E124E1">
              <w:rPr>
                <w:rFonts w:ascii="仿宋" w:eastAsia="仿宋" w:hAnsi="仿宋" w:cs="宋体" w:hint="eastAsia"/>
                <w:color w:val="000000"/>
                <w:kern w:val="0"/>
                <w:sz w:val="24"/>
                <w:szCs w:val="24"/>
                <w:lang w:val="zh-TW"/>
              </w:rPr>
              <w:t>名选手参加</w:t>
            </w:r>
            <w:r w:rsidRPr="00E124E1">
              <w:rPr>
                <w:rFonts w:ascii="仿宋" w:eastAsia="仿宋" w:hAnsi="仿宋" w:cs="宋体" w:hint="eastAsia"/>
                <w:color w:val="000000"/>
                <w:kern w:val="0"/>
                <w:sz w:val="24"/>
                <w:szCs w:val="24"/>
              </w:rPr>
              <w:t>。</w:t>
            </w:r>
          </w:p>
          <w:p w14:paraId="65E38E4E" w14:textId="77777777" w:rsidR="00E124E1" w:rsidRPr="00E124E1" w:rsidRDefault="00E124E1" w:rsidP="00E124E1">
            <w:pPr>
              <w:widowControl/>
              <w:spacing w:line="360" w:lineRule="auto"/>
              <w:ind w:firstLineChars="200" w:firstLine="480"/>
              <w:jc w:val="left"/>
              <w:rPr>
                <w:rFonts w:ascii="宋体" w:eastAsia="宋体" w:hAnsi="宋体" w:cs="宋体" w:hint="eastAsia"/>
                <w:color w:val="000000"/>
                <w:kern w:val="0"/>
                <w:szCs w:val="21"/>
              </w:rPr>
            </w:pPr>
            <w:r w:rsidRPr="00E124E1">
              <w:rPr>
                <w:rFonts w:ascii="仿宋" w:eastAsia="仿宋" w:hAnsi="仿宋" w:cs="宋体" w:hint="eastAsia"/>
                <w:color w:val="000000"/>
                <w:kern w:val="0"/>
                <w:sz w:val="24"/>
                <w:szCs w:val="24"/>
                <w:lang w:val="zh-TW"/>
              </w:rPr>
              <w:t>赛前举行评委会议，副校长万荣、教务处副处长王凤林以及来自校内外的</w:t>
            </w:r>
            <w:r w:rsidRPr="00E124E1">
              <w:rPr>
                <w:rFonts w:ascii="仿宋" w:eastAsia="仿宋" w:hAnsi="仿宋" w:cs="宋体" w:hint="eastAsia"/>
                <w:color w:val="000000"/>
                <w:kern w:val="0"/>
                <w:sz w:val="24"/>
                <w:szCs w:val="24"/>
                <w:lang w:val="zh-TW" w:eastAsia="zh-TW"/>
              </w:rPr>
              <w:t>23</w:t>
            </w:r>
            <w:r w:rsidRPr="00E124E1">
              <w:rPr>
                <w:rFonts w:ascii="仿宋" w:eastAsia="仿宋" w:hAnsi="仿宋" w:cs="宋体" w:hint="eastAsia"/>
                <w:color w:val="000000"/>
                <w:kern w:val="0"/>
                <w:sz w:val="24"/>
                <w:szCs w:val="24"/>
                <w:lang w:val="zh-TW"/>
              </w:rPr>
              <w:t>位评委专家出席。万荣对各位评委专家的到来表示感谢，希望评委专家能够留下更多的宝贵意见。王凤林就比赛规则、评分指标及程序向各位评委进行了介绍，并再次对各位专家能够前来“传经送宝”表示感谢。</w:t>
            </w:r>
          </w:p>
          <w:p w14:paraId="65D72352" w14:textId="53F5942D" w:rsidR="00E124E1" w:rsidRPr="00E124E1" w:rsidRDefault="00E124E1" w:rsidP="00E124E1">
            <w:pPr>
              <w:widowControl/>
              <w:spacing w:before="100" w:beforeAutospacing="1" w:after="100" w:afterAutospacing="1" w:line="360" w:lineRule="atLeast"/>
              <w:jc w:val="center"/>
              <w:rPr>
                <w:rFonts w:ascii="宋体" w:eastAsia="宋体" w:hAnsi="宋体" w:cs="宋体" w:hint="eastAsia"/>
                <w:color w:val="000000"/>
                <w:kern w:val="0"/>
                <w:szCs w:val="21"/>
              </w:rPr>
            </w:pPr>
            <w:r w:rsidRPr="00E124E1">
              <w:rPr>
                <w:rFonts w:ascii="宋体" w:eastAsia="宋体" w:hAnsi="宋体" w:cs="宋体"/>
                <w:noProof/>
                <w:color w:val="000000"/>
                <w:kern w:val="0"/>
                <w:szCs w:val="21"/>
              </w:rPr>
              <w:drawing>
                <wp:inline distT="0" distB="0" distL="0" distR="0" wp14:anchorId="4E73C6B9" wp14:editId="51A8CE0C">
                  <wp:extent cx="5229225" cy="27813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9225" cy="2781300"/>
                          </a:xfrm>
                          <a:prstGeom prst="rect">
                            <a:avLst/>
                          </a:prstGeom>
                          <a:noFill/>
                          <a:ln>
                            <a:noFill/>
                          </a:ln>
                        </pic:spPr>
                      </pic:pic>
                    </a:graphicData>
                  </a:graphic>
                </wp:inline>
              </w:drawing>
            </w:r>
          </w:p>
          <w:p w14:paraId="0972EA97" w14:textId="77777777" w:rsidR="00E124E1" w:rsidRPr="00E124E1" w:rsidRDefault="00E124E1" w:rsidP="00E124E1">
            <w:pPr>
              <w:widowControl/>
              <w:spacing w:line="360" w:lineRule="auto"/>
              <w:ind w:firstLineChars="200" w:firstLine="480"/>
              <w:jc w:val="left"/>
              <w:rPr>
                <w:rFonts w:ascii="宋体" w:eastAsia="宋体" w:hAnsi="宋体" w:cs="宋体" w:hint="eastAsia"/>
                <w:color w:val="000000"/>
                <w:kern w:val="0"/>
                <w:szCs w:val="21"/>
              </w:rPr>
            </w:pPr>
            <w:r w:rsidRPr="00E124E1">
              <w:rPr>
                <w:rFonts w:ascii="仿宋" w:eastAsia="仿宋" w:hAnsi="仿宋" w:cs="宋体" w:hint="eastAsia"/>
                <w:color w:val="000000"/>
                <w:kern w:val="0"/>
                <w:sz w:val="24"/>
                <w:szCs w:val="24"/>
                <w:lang w:val="zh-TW"/>
              </w:rPr>
              <w:t>赛中，</w:t>
            </w:r>
            <w:r w:rsidRPr="00E124E1">
              <w:rPr>
                <w:rFonts w:ascii="仿宋" w:eastAsia="仿宋" w:hAnsi="仿宋" w:cs="宋体" w:hint="eastAsia"/>
                <w:color w:val="000000"/>
                <w:kern w:val="0"/>
                <w:sz w:val="24"/>
                <w:szCs w:val="24"/>
                <w:lang w:val="zh-TW" w:eastAsia="zh-TW"/>
              </w:rPr>
              <w:t>参赛教师抽签决定所讲内容并进行15</w:t>
            </w:r>
            <w:r w:rsidRPr="00E124E1">
              <w:rPr>
                <w:rFonts w:ascii="仿宋" w:eastAsia="仿宋" w:hAnsi="仿宋" w:cs="宋体" w:hint="eastAsia"/>
                <w:color w:val="000000"/>
                <w:kern w:val="0"/>
                <w:sz w:val="24"/>
                <w:szCs w:val="24"/>
                <w:lang w:val="zh-TW"/>
              </w:rPr>
              <w:t>分钟课堂讲授，</w:t>
            </w:r>
            <w:r w:rsidRPr="00E124E1">
              <w:rPr>
                <w:rFonts w:ascii="仿宋" w:eastAsia="仿宋" w:hAnsi="仿宋" w:cs="宋体" w:hint="eastAsia"/>
                <w:color w:val="000000"/>
                <w:kern w:val="0"/>
                <w:sz w:val="24"/>
                <w:szCs w:val="24"/>
              </w:rPr>
              <w:t>之后结合课堂讲授现场进行教学反思并与评委互动，</w:t>
            </w:r>
            <w:r w:rsidRPr="00E124E1">
              <w:rPr>
                <w:rFonts w:ascii="仿宋" w:eastAsia="仿宋" w:hAnsi="仿宋" w:cs="宋体" w:hint="eastAsia"/>
                <w:color w:val="000000"/>
                <w:kern w:val="0"/>
                <w:sz w:val="24"/>
                <w:szCs w:val="24"/>
                <w:lang w:val="zh-TW"/>
              </w:rPr>
              <w:t>在互动环节</w:t>
            </w:r>
            <w:r w:rsidRPr="00E124E1">
              <w:rPr>
                <w:rFonts w:ascii="仿宋" w:eastAsia="仿宋" w:hAnsi="仿宋" w:cs="宋体" w:hint="eastAsia"/>
                <w:color w:val="000000"/>
                <w:kern w:val="0"/>
                <w:sz w:val="24"/>
                <w:szCs w:val="24"/>
                <w:lang w:val="zh-TW" w:eastAsia="zh-TW"/>
              </w:rPr>
              <w:t>，评委针对授课</w:t>
            </w:r>
            <w:r w:rsidRPr="00E124E1">
              <w:rPr>
                <w:rFonts w:ascii="仿宋" w:eastAsia="仿宋" w:hAnsi="仿宋" w:cs="宋体" w:hint="eastAsia"/>
                <w:color w:val="000000"/>
                <w:kern w:val="0"/>
                <w:sz w:val="24"/>
                <w:szCs w:val="24"/>
                <w:lang w:val="zh-TW"/>
              </w:rPr>
              <w:t>过程</w:t>
            </w:r>
            <w:r w:rsidRPr="00E124E1">
              <w:rPr>
                <w:rFonts w:ascii="仿宋" w:eastAsia="仿宋" w:hAnsi="仿宋" w:cs="宋体" w:hint="eastAsia"/>
                <w:color w:val="000000"/>
                <w:kern w:val="0"/>
                <w:sz w:val="24"/>
                <w:szCs w:val="24"/>
                <w:lang w:val="zh-TW" w:eastAsia="zh-TW"/>
              </w:rPr>
              <w:t>进行点评</w:t>
            </w:r>
            <w:r w:rsidRPr="00E124E1">
              <w:rPr>
                <w:rFonts w:ascii="仿宋" w:eastAsia="仿宋" w:hAnsi="仿宋" w:cs="宋体" w:hint="eastAsia"/>
                <w:color w:val="000000"/>
                <w:kern w:val="0"/>
                <w:sz w:val="24"/>
                <w:szCs w:val="24"/>
              </w:rPr>
              <w:t>，</w:t>
            </w:r>
            <w:r w:rsidRPr="00E124E1">
              <w:rPr>
                <w:rFonts w:ascii="仿宋" w:eastAsia="仿宋" w:hAnsi="仿宋" w:cs="宋体" w:hint="eastAsia"/>
                <w:color w:val="000000"/>
                <w:kern w:val="0"/>
                <w:sz w:val="24"/>
                <w:szCs w:val="24"/>
                <w:lang w:val="zh-TW" w:eastAsia="zh-TW"/>
              </w:rPr>
              <w:t>指出教学中的优势和不足，提出</w:t>
            </w:r>
            <w:r w:rsidRPr="00E124E1">
              <w:rPr>
                <w:rFonts w:ascii="仿宋" w:eastAsia="仿宋" w:hAnsi="仿宋" w:cs="宋体" w:hint="eastAsia"/>
                <w:color w:val="000000"/>
                <w:kern w:val="0"/>
                <w:sz w:val="24"/>
                <w:szCs w:val="24"/>
                <w:lang w:val="zh-TW"/>
              </w:rPr>
              <w:t>相关意见和建议</w:t>
            </w:r>
            <w:r w:rsidRPr="00E124E1">
              <w:rPr>
                <w:rFonts w:ascii="仿宋" w:eastAsia="仿宋" w:hAnsi="仿宋" w:cs="宋体" w:hint="eastAsia"/>
                <w:color w:val="000000"/>
                <w:kern w:val="0"/>
                <w:sz w:val="24"/>
                <w:szCs w:val="24"/>
                <w:lang w:val="zh-TW" w:eastAsia="zh-TW"/>
              </w:rPr>
              <w:t>。</w:t>
            </w:r>
            <w:r w:rsidRPr="00E124E1">
              <w:rPr>
                <w:rFonts w:ascii="仿宋" w:eastAsia="仿宋" w:hAnsi="仿宋" w:cs="宋体" w:hint="eastAsia"/>
                <w:color w:val="000000"/>
                <w:kern w:val="0"/>
                <w:sz w:val="24"/>
                <w:szCs w:val="24"/>
                <w:lang w:val="zh-TW"/>
              </w:rPr>
              <w:t>李云课堂教学过程完整，最后介绍了我校在罗非鱼研究方面的瞩目成就，增强学生的专业认同与自</w:t>
            </w:r>
            <w:r w:rsidRPr="00E124E1">
              <w:rPr>
                <w:rFonts w:ascii="仿宋" w:eastAsia="仿宋" w:hAnsi="仿宋" w:cs="宋体" w:hint="eastAsia"/>
                <w:color w:val="000000"/>
                <w:kern w:val="0"/>
                <w:sz w:val="24"/>
                <w:szCs w:val="24"/>
                <w:lang w:val="zh-TW"/>
              </w:rPr>
              <w:lastRenderedPageBreak/>
              <w:t>豪感；成国庆用购物、旅游、择业、科研课题选择等贴近生活的实例，讲解了层次分析法在实际生活决策中的应用；崔明课堂教学以问题导入，并合理举例，层层递进，逐步抛出问题引导学生深入思考与应用所学内容，并在讲解中融入批判性思维；</w:t>
            </w:r>
            <w:proofErr w:type="gramStart"/>
            <w:r w:rsidRPr="00E124E1">
              <w:rPr>
                <w:rFonts w:ascii="仿宋" w:eastAsia="仿宋" w:hAnsi="仿宋" w:cs="宋体" w:hint="eastAsia"/>
                <w:color w:val="000000"/>
                <w:kern w:val="0"/>
                <w:sz w:val="24"/>
                <w:szCs w:val="24"/>
                <w:lang w:val="zh-TW"/>
              </w:rPr>
              <w:t>赫</w:t>
            </w:r>
            <w:proofErr w:type="gramEnd"/>
            <w:r w:rsidRPr="00E124E1">
              <w:rPr>
                <w:rFonts w:ascii="仿宋" w:eastAsia="仿宋" w:hAnsi="仿宋" w:cs="宋体" w:hint="eastAsia"/>
                <w:color w:val="000000"/>
                <w:kern w:val="0"/>
                <w:sz w:val="24"/>
                <w:szCs w:val="24"/>
                <w:lang w:val="zh-TW"/>
              </w:rPr>
              <w:t>爽课堂下发阅读材料并与学生积极互动询问学生观点，课堂气氛活跃；李玉铭课堂教学富有激情，让学生感受到经过一系列实践探索后，“中国共产党领导的多党合作和政治协商制度符合中国历史的发展规律和中国人民的利益”</w:t>
            </w:r>
            <w:r w:rsidRPr="00E124E1">
              <w:rPr>
                <w:rFonts w:ascii="仿宋" w:eastAsia="仿宋" w:hAnsi="仿宋" w:cs="宋体" w:hint="eastAsia"/>
                <w:color w:val="000000"/>
                <w:kern w:val="0"/>
                <w:sz w:val="24"/>
                <w:szCs w:val="24"/>
              </w:rPr>
              <w:t>……</w:t>
            </w:r>
            <w:r w:rsidRPr="00E124E1">
              <w:rPr>
                <w:rFonts w:ascii="仿宋" w:eastAsia="仿宋" w:hAnsi="仿宋" w:cs="宋体" w:hint="eastAsia"/>
                <w:color w:val="000000"/>
                <w:kern w:val="0"/>
                <w:sz w:val="24"/>
                <w:szCs w:val="24"/>
                <w:lang w:val="zh-TW" w:eastAsia="zh-TW"/>
              </w:rPr>
              <w:t>参赛教师紧紧围绕课程教学内容，根据各自专业特点及个人风格，运用现代化教学手段与技术</w:t>
            </w:r>
            <w:r w:rsidRPr="00E124E1">
              <w:rPr>
                <w:rFonts w:ascii="仿宋" w:eastAsia="仿宋" w:hAnsi="仿宋" w:cs="宋体" w:hint="eastAsia"/>
                <w:color w:val="000000"/>
                <w:kern w:val="0"/>
                <w:sz w:val="24"/>
                <w:szCs w:val="24"/>
                <w:lang w:val="zh-TW"/>
              </w:rPr>
              <w:t>，充分展示了我校教师的教学风采。</w:t>
            </w:r>
          </w:p>
          <w:p w14:paraId="189E689E" w14:textId="0E024E9E" w:rsidR="00E124E1" w:rsidRPr="00E124E1" w:rsidRDefault="00E124E1" w:rsidP="00E124E1">
            <w:pPr>
              <w:widowControl/>
              <w:spacing w:before="100" w:beforeAutospacing="1" w:after="100" w:afterAutospacing="1" w:line="360" w:lineRule="atLeast"/>
              <w:jc w:val="center"/>
              <w:rPr>
                <w:rFonts w:ascii="宋体" w:eastAsia="宋体" w:hAnsi="宋体" w:cs="宋体" w:hint="eastAsia"/>
                <w:color w:val="000000"/>
                <w:kern w:val="0"/>
                <w:szCs w:val="21"/>
              </w:rPr>
            </w:pPr>
            <w:r w:rsidRPr="00E124E1">
              <w:rPr>
                <w:rFonts w:ascii="宋体" w:eastAsia="宋体" w:hAnsi="宋体" w:cs="宋体"/>
                <w:noProof/>
                <w:color w:val="000000"/>
                <w:kern w:val="0"/>
                <w:szCs w:val="21"/>
              </w:rPr>
              <w:drawing>
                <wp:inline distT="0" distB="0" distL="0" distR="0" wp14:anchorId="4A9B87B7" wp14:editId="1F5EAC3C">
                  <wp:extent cx="4724400" cy="5143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5143500"/>
                          </a:xfrm>
                          <a:prstGeom prst="rect">
                            <a:avLst/>
                          </a:prstGeom>
                          <a:noFill/>
                          <a:ln>
                            <a:noFill/>
                          </a:ln>
                        </pic:spPr>
                      </pic:pic>
                    </a:graphicData>
                  </a:graphic>
                </wp:inline>
              </w:drawing>
            </w:r>
          </w:p>
          <w:p w14:paraId="10202D00" w14:textId="77777777" w:rsidR="00E124E1" w:rsidRPr="00E124E1" w:rsidRDefault="00E124E1" w:rsidP="00E124E1">
            <w:pPr>
              <w:widowControl/>
              <w:spacing w:line="360" w:lineRule="auto"/>
              <w:ind w:firstLineChars="200" w:firstLine="480"/>
              <w:jc w:val="left"/>
              <w:rPr>
                <w:rFonts w:ascii="宋体" w:eastAsia="宋体" w:hAnsi="宋体" w:cs="宋体" w:hint="eastAsia"/>
                <w:color w:val="000000"/>
                <w:kern w:val="0"/>
                <w:szCs w:val="21"/>
              </w:rPr>
            </w:pPr>
            <w:r w:rsidRPr="00E124E1">
              <w:rPr>
                <w:rFonts w:ascii="仿宋" w:eastAsia="仿宋" w:hAnsi="仿宋" w:cs="宋体" w:hint="eastAsia"/>
                <w:color w:val="000000"/>
                <w:kern w:val="0"/>
                <w:sz w:val="24"/>
                <w:szCs w:val="24"/>
                <w:lang w:val="zh-TW" w:eastAsia="zh-TW"/>
              </w:rPr>
              <w:t>通过</w:t>
            </w:r>
            <w:r w:rsidRPr="00E124E1">
              <w:rPr>
                <w:rFonts w:ascii="仿宋" w:eastAsia="仿宋" w:hAnsi="仿宋" w:cs="宋体" w:hint="eastAsia"/>
                <w:color w:val="000000"/>
                <w:kern w:val="0"/>
                <w:sz w:val="24"/>
                <w:szCs w:val="24"/>
                <w:lang w:val="zh-TW"/>
              </w:rPr>
              <w:t>此次比赛，</w:t>
            </w:r>
            <w:r w:rsidRPr="00E124E1">
              <w:rPr>
                <w:rFonts w:ascii="仿宋" w:eastAsia="仿宋" w:hAnsi="仿宋" w:cs="宋体" w:hint="eastAsia"/>
                <w:color w:val="000000"/>
                <w:kern w:val="0"/>
                <w:sz w:val="24"/>
                <w:szCs w:val="24"/>
                <w:lang w:val="zh-TW" w:eastAsia="zh-TW"/>
              </w:rPr>
              <w:t>进一步提升</w:t>
            </w:r>
            <w:r w:rsidRPr="00E124E1">
              <w:rPr>
                <w:rFonts w:ascii="仿宋" w:eastAsia="仿宋" w:hAnsi="仿宋" w:cs="宋体" w:hint="eastAsia"/>
                <w:color w:val="000000"/>
                <w:kern w:val="0"/>
                <w:sz w:val="24"/>
                <w:szCs w:val="24"/>
                <w:lang w:val="zh-TW"/>
              </w:rPr>
              <w:t>了我校</w:t>
            </w:r>
            <w:r w:rsidRPr="00E124E1">
              <w:rPr>
                <w:rFonts w:ascii="仿宋" w:eastAsia="仿宋" w:hAnsi="仿宋" w:cs="宋体" w:hint="eastAsia"/>
                <w:color w:val="000000"/>
                <w:kern w:val="0"/>
                <w:sz w:val="24"/>
                <w:szCs w:val="24"/>
                <w:lang w:val="zh-TW" w:eastAsia="zh-TW"/>
              </w:rPr>
              <w:t>教师</w:t>
            </w:r>
            <w:r w:rsidRPr="00E124E1">
              <w:rPr>
                <w:rFonts w:ascii="仿宋" w:eastAsia="仿宋" w:hAnsi="仿宋" w:cs="宋体" w:hint="eastAsia"/>
                <w:color w:val="000000"/>
                <w:kern w:val="0"/>
                <w:sz w:val="24"/>
                <w:szCs w:val="24"/>
                <w:lang w:val="zh-TW"/>
              </w:rPr>
              <w:t>的</w:t>
            </w:r>
            <w:r w:rsidRPr="00E124E1">
              <w:rPr>
                <w:rFonts w:ascii="仿宋" w:eastAsia="仿宋" w:hAnsi="仿宋" w:cs="宋体" w:hint="eastAsia"/>
                <w:color w:val="000000"/>
                <w:kern w:val="0"/>
                <w:sz w:val="24"/>
                <w:szCs w:val="24"/>
                <w:lang w:val="zh-TW" w:eastAsia="zh-TW"/>
              </w:rPr>
              <w:t>教学技能和教育教学能力,促进教师专业发展</w:t>
            </w:r>
            <w:r w:rsidRPr="00E124E1">
              <w:rPr>
                <w:rFonts w:ascii="仿宋" w:eastAsia="仿宋" w:hAnsi="仿宋" w:cs="宋体" w:hint="eastAsia"/>
                <w:color w:val="000000"/>
                <w:kern w:val="0"/>
                <w:sz w:val="24"/>
                <w:szCs w:val="24"/>
                <w:lang w:val="zh-TW"/>
              </w:rPr>
              <w:t>，也为下一步参加上海市级教学比赛选拔物色了人选。</w:t>
            </w:r>
            <w:r w:rsidRPr="00E124E1">
              <w:rPr>
                <w:rFonts w:ascii="宋体" w:eastAsia="宋体" w:hAnsi="宋体" w:cs="宋体" w:hint="eastAsia"/>
                <w:color w:val="000000"/>
                <w:kern w:val="0"/>
                <w:szCs w:val="21"/>
              </w:rPr>
              <w:t xml:space="preserve"> </w:t>
            </w:r>
          </w:p>
        </w:tc>
      </w:tr>
    </w:tbl>
    <w:p w14:paraId="5D5D8B9C" w14:textId="77777777" w:rsidR="00C26362" w:rsidRPr="00E124E1" w:rsidRDefault="00C26362">
      <w:pPr>
        <w:rPr>
          <w:rFonts w:hint="eastAsia"/>
        </w:rPr>
      </w:pPr>
    </w:p>
    <w:sectPr w:rsidR="00C26362" w:rsidRPr="00E124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D9"/>
    <w:rsid w:val="001458D8"/>
    <w:rsid w:val="00175E20"/>
    <w:rsid w:val="001A3116"/>
    <w:rsid w:val="001D26A3"/>
    <w:rsid w:val="001E6508"/>
    <w:rsid w:val="001F2785"/>
    <w:rsid w:val="00305B95"/>
    <w:rsid w:val="003263B3"/>
    <w:rsid w:val="00343776"/>
    <w:rsid w:val="00403F9E"/>
    <w:rsid w:val="00440ABA"/>
    <w:rsid w:val="00456C81"/>
    <w:rsid w:val="004B284A"/>
    <w:rsid w:val="006A0931"/>
    <w:rsid w:val="007F3807"/>
    <w:rsid w:val="00840956"/>
    <w:rsid w:val="00913677"/>
    <w:rsid w:val="009A5341"/>
    <w:rsid w:val="009D58B1"/>
    <w:rsid w:val="00A71A22"/>
    <w:rsid w:val="00AE490D"/>
    <w:rsid w:val="00B27705"/>
    <w:rsid w:val="00BE04BD"/>
    <w:rsid w:val="00C06AD9"/>
    <w:rsid w:val="00C26362"/>
    <w:rsid w:val="00C26DD6"/>
    <w:rsid w:val="00C414F5"/>
    <w:rsid w:val="00D103E1"/>
    <w:rsid w:val="00D20487"/>
    <w:rsid w:val="00D866A0"/>
    <w:rsid w:val="00E124E1"/>
    <w:rsid w:val="00E52B0B"/>
    <w:rsid w:val="00E80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58D1"/>
  <w15:chartTrackingRefBased/>
  <w15:docId w15:val="{2CAACAA8-B229-4024-B70B-7B44223A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E124E1"/>
  </w:style>
  <w:style w:type="paragraph" w:customStyle="1" w:styleId="a3">
    <w:name w:val="a"/>
    <w:basedOn w:val="a"/>
    <w:rsid w:val="00E124E1"/>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E124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011143">
      <w:bodyDiv w:val="1"/>
      <w:marLeft w:val="0"/>
      <w:marRight w:val="0"/>
      <w:marTop w:val="0"/>
      <w:marBottom w:val="0"/>
      <w:divBdr>
        <w:top w:val="none" w:sz="0" w:space="0" w:color="auto"/>
        <w:left w:val="none" w:sz="0" w:space="0" w:color="auto"/>
        <w:bottom w:val="none" w:sz="0" w:space="0" w:color="auto"/>
        <w:right w:val="none" w:sz="0" w:space="0" w:color="auto"/>
      </w:divBdr>
      <w:divsChild>
        <w:div w:id="145510317">
          <w:marLeft w:val="0"/>
          <w:marRight w:val="0"/>
          <w:marTop w:val="0"/>
          <w:marBottom w:val="0"/>
          <w:divBdr>
            <w:top w:val="none" w:sz="0" w:space="0" w:color="auto"/>
            <w:left w:val="none" w:sz="0" w:space="0" w:color="auto"/>
            <w:bottom w:val="none" w:sz="0" w:space="0" w:color="auto"/>
            <w:right w:val="none" w:sz="0" w:space="0" w:color="auto"/>
          </w:divBdr>
          <w:divsChild>
            <w:div w:id="1446268123">
              <w:marLeft w:val="0"/>
              <w:marRight w:val="0"/>
              <w:marTop w:val="0"/>
              <w:marBottom w:val="0"/>
              <w:divBdr>
                <w:top w:val="none" w:sz="0" w:space="0" w:color="auto"/>
                <w:left w:val="none" w:sz="0" w:space="0" w:color="auto"/>
                <w:bottom w:val="none" w:sz="0" w:space="0" w:color="auto"/>
                <w:right w:val="none" w:sz="0" w:space="0" w:color="auto"/>
              </w:divBdr>
              <w:divsChild>
                <w:div w:id="485242459">
                  <w:marLeft w:val="0"/>
                  <w:marRight w:val="0"/>
                  <w:marTop w:val="0"/>
                  <w:marBottom w:val="0"/>
                  <w:divBdr>
                    <w:top w:val="none" w:sz="0" w:space="0" w:color="auto"/>
                    <w:left w:val="none" w:sz="0" w:space="0" w:color="auto"/>
                    <w:bottom w:val="none" w:sz="0" w:space="0" w:color="auto"/>
                    <w:right w:val="none" w:sz="0" w:space="0" w:color="auto"/>
                  </w:divBdr>
                  <w:divsChild>
                    <w:div w:id="1164659768">
                      <w:marLeft w:val="0"/>
                      <w:marRight w:val="0"/>
                      <w:marTop w:val="0"/>
                      <w:marBottom w:val="0"/>
                      <w:divBdr>
                        <w:top w:val="none" w:sz="0" w:space="0" w:color="auto"/>
                        <w:left w:val="none" w:sz="0" w:space="0" w:color="auto"/>
                        <w:bottom w:val="none" w:sz="0" w:space="0" w:color="auto"/>
                        <w:right w:val="none" w:sz="0" w:space="0" w:color="auto"/>
                      </w:divBdr>
                      <w:divsChild>
                        <w:div w:id="2593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dc:creator>
  <cp:keywords/>
  <dc:description/>
  <cp:lastModifiedBy>shou</cp:lastModifiedBy>
  <cp:revision>3</cp:revision>
  <dcterms:created xsi:type="dcterms:W3CDTF">2019-12-11T02:03:00Z</dcterms:created>
  <dcterms:modified xsi:type="dcterms:W3CDTF">2019-12-11T02:03:00Z</dcterms:modified>
</cp:coreProperties>
</file>