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1E77" w14:textId="0D8AFF1C" w:rsidR="00023340" w:rsidRPr="00F36897" w:rsidRDefault="00023340" w:rsidP="001C52D7">
      <w:pPr>
        <w:snapToGrid w:val="0"/>
        <w:spacing w:line="560" w:lineRule="exact"/>
        <w:jc w:val="center"/>
        <w:rPr>
          <w:rFonts w:asciiTheme="minorEastAsia" w:eastAsiaTheme="minorEastAsia" w:hAnsiTheme="minorEastAsia"/>
          <w:b/>
          <w:sz w:val="52"/>
          <w:szCs w:val="52"/>
        </w:rPr>
      </w:pPr>
      <w:r w:rsidRPr="00F36897">
        <w:rPr>
          <w:rFonts w:asciiTheme="minorEastAsia" w:eastAsiaTheme="minorEastAsia" w:hAnsiTheme="minorEastAsia" w:hint="eastAsia"/>
          <w:b/>
          <w:sz w:val="52"/>
          <w:szCs w:val="52"/>
        </w:rPr>
        <w:t>上海</w:t>
      </w:r>
      <w:r w:rsidRPr="00F36897">
        <w:rPr>
          <w:rFonts w:asciiTheme="minorEastAsia" w:eastAsiaTheme="minorEastAsia" w:hAnsiTheme="minorEastAsia"/>
          <w:b/>
          <w:sz w:val="52"/>
          <w:szCs w:val="52"/>
        </w:rPr>
        <w:t>海洋大学教职工师德失范行为调查处理办法（</w:t>
      </w:r>
      <w:r w:rsidR="00344A41">
        <w:rPr>
          <w:rFonts w:asciiTheme="minorEastAsia" w:eastAsiaTheme="minorEastAsia" w:hAnsiTheme="minorEastAsia" w:hint="eastAsia"/>
          <w:b/>
          <w:sz w:val="52"/>
          <w:szCs w:val="52"/>
        </w:rPr>
        <w:t>征求意见稿</w:t>
      </w:r>
      <w:r w:rsidRPr="00F36897">
        <w:rPr>
          <w:rFonts w:asciiTheme="minorEastAsia" w:eastAsiaTheme="minorEastAsia" w:hAnsiTheme="minorEastAsia"/>
          <w:b/>
          <w:sz w:val="52"/>
          <w:szCs w:val="52"/>
        </w:rPr>
        <w:t>）</w:t>
      </w:r>
    </w:p>
    <w:p w14:paraId="33BA9DE9" w14:textId="77777777" w:rsidR="00023340" w:rsidRPr="00F36897" w:rsidRDefault="00023340" w:rsidP="00023340">
      <w:pPr>
        <w:snapToGrid w:val="0"/>
        <w:spacing w:line="520" w:lineRule="exact"/>
        <w:ind w:firstLineChars="200" w:firstLine="560"/>
        <w:rPr>
          <w:rFonts w:asciiTheme="minorEastAsia" w:eastAsiaTheme="minorEastAsia" w:hAnsiTheme="minorEastAsia"/>
          <w:sz w:val="28"/>
          <w:szCs w:val="28"/>
        </w:rPr>
      </w:pPr>
    </w:p>
    <w:p w14:paraId="1948D5F4" w14:textId="77777777" w:rsidR="001C52D7" w:rsidRPr="00F36897" w:rsidRDefault="00023340" w:rsidP="001C52D7">
      <w:pPr>
        <w:snapToGrid w:val="0"/>
        <w:spacing w:line="520" w:lineRule="exact"/>
        <w:jc w:val="center"/>
        <w:rPr>
          <w:rFonts w:asciiTheme="minorEastAsia" w:eastAsiaTheme="minorEastAsia" w:hAnsiTheme="minorEastAsia"/>
          <w:b/>
          <w:sz w:val="28"/>
          <w:szCs w:val="28"/>
        </w:rPr>
      </w:pPr>
      <w:r w:rsidRPr="00F36897">
        <w:rPr>
          <w:rFonts w:asciiTheme="minorEastAsia" w:eastAsiaTheme="minorEastAsia" w:hAnsiTheme="minorEastAsia"/>
          <w:b/>
          <w:sz w:val="28"/>
          <w:szCs w:val="28"/>
        </w:rPr>
        <w:t>第一章 总 则</w:t>
      </w:r>
    </w:p>
    <w:p w14:paraId="1A44B11C" w14:textId="05FFAC9F" w:rsidR="001C52D7" w:rsidRPr="00F36897" w:rsidRDefault="00023340" w:rsidP="00FF5C12">
      <w:pPr>
        <w:snapToGrid w:val="0"/>
        <w:spacing w:line="520" w:lineRule="exact"/>
        <w:ind w:firstLineChars="200" w:firstLine="562"/>
        <w:rPr>
          <w:rFonts w:asciiTheme="minorEastAsia" w:eastAsiaTheme="minorEastAsia" w:hAnsiTheme="minorEastAsia"/>
          <w:sz w:val="28"/>
          <w:szCs w:val="28"/>
        </w:rPr>
      </w:pPr>
      <w:r w:rsidRPr="00F36897">
        <w:rPr>
          <w:rFonts w:asciiTheme="minorEastAsia" w:eastAsiaTheme="minorEastAsia" w:hAnsiTheme="minorEastAsia"/>
          <w:b/>
          <w:sz w:val="28"/>
          <w:szCs w:val="28"/>
        </w:rPr>
        <w:t>第一条</w:t>
      </w:r>
      <w:r w:rsidRPr="00F36897">
        <w:rPr>
          <w:rFonts w:asciiTheme="minorEastAsia" w:eastAsiaTheme="minorEastAsia" w:hAnsiTheme="minorEastAsia"/>
          <w:sz w:val="28"/>
          <w:szCs w:val="28"/>
        </w:rPr>
        <w:t xml:space="preserve"> 为加强学校教师队伍建设，落实立德树人根本任务，进一步加强和改进师德建设，</w:t>
      </w:r>
      <w:r w:rsidR="00266110" w:rsidRPr="00F36897">
        <w:rPr>
          <w:rFonts w:asciiTheme="minorEastAsia" w:eastAsiaTheme="minorEastAsia" w:hAnsiTheme="minorEastAsia"/>
          <w:sz w:val="28"/>
          <w:szCs w:val="28"/>
        </w:rPr>
        <w:t>规范教师履职履责行为，</w:t>
      </w:r>
      <w:r w:rsidR="00CA13A7">
        <w:rPr>
          <w:rFonts w:asciiTheme="minorEastAsia" w:eastAsiaTheme="minorEastAsia" w:hAnsiTheme="minorEastAsia"/>
          <w:sz w:val="28"/>
          <w:szCs w:val="28"/>
        </w:rPr>
        <w:t>建立</w:t>
      </w:r>
      <w:r w:rsidRPr="00F36897">
        <w:rPr>
          <w:rFonts w:asciiTheme="minorEastAsia" w:eastAsiaTheme="minorEastAsia" w:hAnsiTheme="minorEastAsia"/>
          <w:sz w:val="28"/>
          <w:szCs w:val="28"/>
        </w:rPr>
        <w:t>健全师德失范行为</w:t>
      </w:r>
      <w:r w:rsidR="00CA13A7">
        <w:rPr>
          <w:rFonts w:asciiTheme="minorEastAsia" w:eastAsiaTheme="minorEastAsia" w:hAnsiTheme="minorEastAsia"/>
          <w:sz w:val="28"/>
          <w:szCs w:val="28"/>
        </w:rPr>
        <w:t>受理与</w:t>
      </w:r>
      <w:r w:rsidRPr="00F36897">
        <w:rPr>
          <w:rFonts w:asciiTheme="minorEastAsia" w:eastAsiaTheme="minorEastAsia" w:hAnsiTheme="minorEastAsia"/>
          <w:sz w:val="28"/>
          <w:szCs w:val="28"/>
        </w:rPr>
        <w:t>调查处理机制，</w:t>
      </w:r>
      <w:r w:rsidR="00266110" w:rsidRPr="00F8636F">
        <w:rPr>
          <w:rFonts w:asciiTheme="minorEastAsia" w:eastAsiaTheme="minorEastAsia" w:hAnsiTheme="minorEastAsia" w:hint="eastAsia"/>
          <w:sz w:val="28"/>
          <w:szCs w:val="28"/>
        </w:rPr>
        <w:t>根据</w:t>
      </w:r>
      <w:r w:rsidR="00F8636F" w:rsidRPr="00F8636F">
        <w:rPr>
          <w:rFonts w:asciiTheme="minorEastAsia" w:eastAsiaTheme="minorEastAsia" w:hAnsiTheme="minorEastAsia" w:hint="eastAsia"/>
          <w:sz w:val="28"/>
          <w:szCs w:val="28"/>
        </w:rPr>
        <w:t>中共中央</w:t>
      </w:r>
      <w:r w:rsidRPr="00F8636F">
        <w:rPr>
          <w:rFonts w:asciiTheme="minorEastAsia" w:eastAsiaTheme="minorEastAsia" w:hAnsiTheme="minorEastAsia"/>
          <w:sz w:val="28"/>
          <w:szCs w:val="28"/>
        </w:rPr>
        <w:t>《</w:t>
      </w:r>
      <w:r w:rsidRPr="00F36897">
        <w:rPr>
          <w:rFonts w:asciiTheme="minorEastAsia" w:eastAsiaTheme="minorEastAsia" w:hAnsiTheme="minorEastAsia"/>
          <w:sz w:val="28"/>
          <w:szCs w:val="28"/>
        </w:rPr>
        <w:t>关于全面深化新时代教师队伍建设改革的意见》、教育部《高等学校教师职业道德规范》《新时代高校教师职业行为十项准则》《教育部关于建立健全高校师德建设长效机制的意见》《教育部关于高校教师师德失范行为处理的指导意见》</w:t>
      </w:r>
      <w:r w:rsidR="00FF5C12" w:rsidRPr="00FF5C12">
        <w:rPr>
          <w:rFonts w:asciiTheme="minorEastAsia" w:eastAsiaTheme="minorEastAsia" w:hAnsiTheme="minorEastAsia" w:hint="eastAsia"/>
          <w:sz w:val="28"/>
          <w:szCs w:val="28"/>
        </w:rPr>
        <w:t>《上海高校教师师德失范行为处理指导意见》</w:t>
      </w:r>
      <w:r w:rsidRPr="00F36897">
        <w:rPr>
          <w:rFonts w:asciiTheme="minorEastAsia" w:eastAsiaTheme="minorEastAsia" w:hAnsiTheme="minorEastAsia"/>
          <w:sz w:val="28"/>
          <w:szCs w:val="28"/>
        </w:rPr>
        <w:t>等文件要求</w:t>
      </w:r>
      <w:r w:rsidR="00F8636F">
        <w:rPr>
          <w:rFonts w:asciiTheme="minorEastAsia" w:eastAsiaTheme="minorEastAsia" w:hAnsiTheme="minorEastAsia" w:hint="eastAsia"/>
          <w:sz w:val="28"/>
          <w:szCs w:val="28"/>
        </w:rPr>
        <w:t>，结合学校具体情况</w:t>
      </w:r>
      <w:r w:rsidRPr="00F36897">
        <w:rPr>
          <w:rFonts w:asciiTheme="minorEastAsia" w:eastAsiaTheme="minorEastAsia" w:hAnsiTheme="minorEastAsia"/>
          <w:sz w:val="28"/>
          <w:szCs w:val="28"/>
        </w:rPr>
        <w:t>，制定本办法。</w:t>
      </w:r>
    </w:p>
    <w:p w14:paraId="584B2CE1" w14:textId="77777777" w:rsidR="003548C8" w:rsidRPr="00F36897" w:rsidRDefault="00023340" w:rsidP="001C52D7">
      <w:pPr>
        <w:snapToGrid w:val="0"/>
        <w:spacing w:line="520" w:lineRule="exact"/>
        <w:ind w:firstLineChars="200" w:firstLine="562"/>
        <w:rPr>
          <w:rFonts w:asciiTheme="minorEastAsia" w:eastAsiaTheme="minorEastAsia" w:hAnsiTheme="minorEastAsia"/>
          <w:sz w:val="28"/>
          <w:szCs w:val="28"/>
        </w:rPr>
      </w:pPr>
      <w:r w:rsidRPr="00F36897">
        <w:rPr>
          <w:rFonts w:asciiTheme="minorEastAsia" w:eastAsiaTheme="minorEastAsia" w:hAnsiTheme="minorEastAsia"/>
          <w:b/>
          <w:sz w:val="28"/>
          <w:szCs w:val="28"/>
        </w:rPr>
        <w:t>第二条</w:t>
      </w:r>
      <w:r w:rsidRPr="00F36897">
        <w:rPr>
          <w:rFonts w:asciiTheme="minorEastAsia" w:eastAsiaTheme="minorEastAsia" w:hAnsiTheme="minorEastAsia"/>
          <w:sz w:val="28"/>
          <w:szCs w:val="28"/>
        </w:rPr>
        <w:t xml:space="preserve"> 本办法中所指的师德失范行为，是指教职工违反师德或职业行为规范，产生不良影响或不良后果的行为。</w:t>
      </w:r>
    </w:p>
    <w:p w14:paraId="570585EF" w14:textId="7844C3EA" w:rsidR="003548C8" w:rsidRPr="00565E64" w:rsidRDefault="00023340" w:rsidP="003548C8">
      <w:pPr>
        <w:snapToGrid w:val="0"/>
        <w:spacing w:line="520" w:lineRule="exact"/>
        <w:ind w:firstLineChars="200" w:firstLine="562"/>
        <w:rPr>
          <w:rFonts w:asciiTheme="minorEastAsia" w:eastAsiaTheme="minorEastAsia" w:hAnsiTheme="minorEastAsia"/>
          <w:color w:val="FF0000"/>
          <w:sz w:val="28"/>
          <w:szCs w:val="28"/>
        </w:rPr>
      </w:pPr>
      <w:r w:rsidRPr="00F36897">
        <w:rPr>
          <w:rFonts w:asciiTheme="minorEastAsia" w:eastAsiaTheme="minorEastAsia" w:hAnsiTheme="minorEastAsia"/>
          <w:b/>
          <w:sz w:val="28"/>
          <w:szCs w:val="28"/>
        </w:rPr>
        <w:t>第三条</w:t>
      </w:r>
      <w:r w:rsidRPr="00F36897">
        <w:rPr>
          <w:rFonts w:asciiTheme="minorEastAsia" w:eastAsiaTheme="minorEastAsia" w:hAnsiTheme="minorEastAsia"/>
          <w:sz w:val="28"/>
          <w:szCs w:val="28"/>
        </w:rPr>
        <w:t xml:space="preserve"> 本办法适用于</w:t>
      </w:r>
      <w:r w:rsidR="003548C8" w:rsidRPr="00F36897">
        <w:rPr>
          <w:rFonts w:asciiTheme="minorEastAsia" w:eastAsiaTheme="minorEastAsia" w:hAnsiTheme="minorEastAsia"/>
          <w:sz w:val="28"/>
          <w:szCs w:val="28"/>
        </w:rPr>
        <w:t>上海海洋</w:t>
      </w:r>
      <w:r w:rsidRPr="00F36897">
        <w:rPr>
          <w:rFonts w:asciiTheme="minorEastAsia" w:eastAsiaTheme="minorEastAsia" w:hAnsiTheme="minorEastAsia"/>
          <w:sz w:val="28"/>
          <w:szCs w:val="28"/>
        </w:rPr>
        <w:t>大学全体教职工。</w:t>
      </w:r>
      <w:r w:rsidR="00F8636F" w:rsidRPr="00565E64">
        <w:rPr>
          <w:rFonts w:asciiTheme="minorEastAsia" w:eastAsiaTheme="minorEastAsia" w:hAnsiTheme="minorEastAsia"/>
          <w:color w:val="FF0000"/>
          <w:sz w:val="28"/>
          <w:szCs w:val="28"/>
        </w:rPr>
        <w:t>博士后、</w:t>
      </w:r>
      <w:r w:rsidR="003548C8" w:rsidRPr="00565E64">
        <w:rPr>
          <w:rFonts w:asciiTheme="minorEastAsia" w:eastAsiaTheme="minorEastAsia" w:hAnsiTheme="minorEastAsia"/>
          <w:color w:val="FF0000"/>
          <w:sz w:val="28"/>
          <w:szCs w:val="28"/>
        </w:rPr>
        <w:t>人事派遣</w:t>
      </w:r>
      <w:r w:rsidR="003548C8" w:rsidRPr="00565E64">
        <w:rPr>
          <w:rFonts w:asciiTheme="minorEastAsia" w:eastAsiaTheme="minorEastAsia" w:hAnsiTheme="minorEastAsia" w:hint="eastAsia"/>
          <w:color w:val="FF0000"/>
          <w:sz w:val="28"/>
          <w:szCs w:val="28"/>
        </w:rPr>
        <w:t>、</w:t>
      </w:r>
      <w:r w:rsidR="003548C8" w:rsidRPr="00565E64">
        <w:rPr>
          <w:rFonts w:asciiTheme="minorEastAsia" w:eastAsiaTheme="minorEastAsia" w:hAnsiTheme="minorEastAsia"/>
          <w:color w:val="FF0000"/>
          <w:sz w:val="28"/>
          <w:szCs w:val="28"/>
        </w:rPr>
        <w:t>项目用工等</w:t>
      </w:r>
      <w:r w:rsidRPr="00565E64">
        <w:rPr>
          <w:rFonts w:asciiTheme="minorEastAsia" w:eastAsiaTheme="minorEastAsia" w:hAnsiTheme="minorEastAsia"/>
          <w:color w:val="FF0000"/>
          <w:sz w:val="28"/>
          <w:szCs w:val="28"/>
        </w:rPr>
        <w:t>人员发生师德失范行为的，参照本办法执行。</w:t>
      </w:r>
      <w:r w:rsidR="00565E64" w:rsidRPr="00565E64">
        <w:rPr>
          <w:rFonts w:asciiTheme="minorEastAsia" w:eastAsiaTheme="minorEastAsia" w:hAnsiTheme="minorEastAsia" w:hint="eastAsia"/>
          <w:color w:val="FF0000"/>
          <w:sz w:val="28"/>
          <w:szCs w:val="28"/>
        </w:rPr>
        <w:t>以我校教职工名义工作的兼职教师、访问学者、进修教师等人员适用本办法。</w:t>
      </w:r>
    </w:p>
    <w:p w14:paraId="09F005A2" w14:textId="77777777" w:rsidR="003548C8" w:rsidRPr="00F36897" w:rsidRDefault="00023340" w:rsidP="003548C8">
      <w:pPr>
        <w:snapToGrid w:val="0"/>
        <w:spacing w:line="520" w:lineRule="exact"/>
        <w:ind w:firstLineChars="200" w:firstLine="562"/>
        <w:rPr>
          <w:rFonts w:asciiTheme="minorEastAsia" w:eastAsiaTheme="minorEastAsia" w:hAnsiTheme="minorEastAsia"/>
          <w:sz w:val="28"/>
          <w:szCs w:val="28"/>
        </w:rPr>
      </w:pPr>
      <w:r w:rsidRPr="00F36897">
        <w:rPr>
          <w:rFonts w:asciiTheme="minorEastAsia" w:eastAsiaTheme="minorEastAsia" w:hAnsiTheme="minorEastAsia"/>
          <w:b/>
          <w:sz w:val="28"/>
          <w:szCs w:val="28"/>
        </w:rPr>
        <w:t>第四条</w:t>
      </w:r>
      <w:r w:rsidRPr="00F36897">
        <w:rPr>
          <w:rFonts w:asciiTheme="minorEastAsia" w:eastAsiaTheme="minorEastAsia" w:hAnsiTheme="minorEastAsia"/>
          <w:sz w:val="28"/>
          <w:szCs w:val="28"/>
        </w:rPr>
        <w:t xml:space="preserve"> 本办法中所指的学生，是指具有</w:t>
      </w:r>
      <w:r w:rsidR="003548C8" w:rsidRPr="00F36897">
        <w:rPr>
          <w:rFonts w:asciiTheme="minorEastAsia" w:eastAsiaTheme="minorEastAsia" w:hAnsiTheme="minorEastAsia"/>
          <w:sz w:val="28"/>
          <w:szCs w:val="28"/>
        </w:rPr>
        <w:t>上海海洋大学</w:t>
      </w:r>
      <w:r w:rsidRPr="00F36897">
        <w:rPr>
          <w:rFonts w:asciiTheme="minorEastAsia" w:eastAsiaTheme="minorEastAsia" w:hAnsiTheme="minorEastAsia"/>
          <w:sz w:val="28"/>
          <w:szCs w:val="28"/>
        </w:rPr>
        <w:t>学籍或正在</w:t>
      </w:r>
      <w:r w:rsidR="003548C8" w:rsidRPr="00F36897">
        <w:rPr>
          <w:rFonts w:asciiTheme="minorEastAsia" w:eastAsiaTheme="minorEastAsia" w:hAnsiTheme="minorEastAsia" w:hint="eastAsia"/>
          <w:sz w:val="28"/>
          <w:szCs w:val="28"/>
        </w:rPr>
        <w:t>上海</w:t>
      </w:r>
      <w:r w:rsidR="003548C8" w:rsidRPr="00F36897">
        <w:rPr>
          <w:rFonts w:asciiTheme="minorEastAsia" w:eastAsiaTheme="minorEastAsia" w:hAnsiTheme="minorEastAsia"/>
          <w:sz w:val="28"/>
          <w:szCs w:val="28"/>
        </w:rPr>
        <w:t>海洋大学</w:t>
      </w:r>
      <w:r w:rsidRPr="00F36897">
        <w:rPr>
          <w:rFonts w:asciiTheme="minorEastAsia" w:eastAsiaTheme="minorEastAsia" w:hAnsiTheme="minorEastAsia"/>
          <w:sz w:val="28"/>
          <w:szCs w:val="28"/>
        </w:rPr>
        <w:t>接受学习教育的人员，包括全日制学生、非全日制学生、委托培养学生、来校交流学生等。</w:t>
      </w:r>
    </w:p>
    <w:p w14:paraId="5814C93A" w14:textId="06E04D8B" w:rsidR="003C2AD8" w:rsidRDefault="00023340" w:rsidP="003548C8">
      <w:pPr>
        <w:snapToGrid w:val="0"/>
        <w:spacing w:line="520" w:lineRule="exact"/>
        <w:ind w:firstLineChars="200" w:firstLine="562"/>
        <w:rPr>
          <w:rFonts w:asciiTheme="minorEastAsia" w:eastAsiaTheme="minorEastAsia" w:hAnsiTheme="minorEastAsia"/>
          <w:sz w:val="28"/>
          <w:szCs w:val="28"/>
        </w:rPr>
      </w:pPr>
      <w:r w:rsidRPr="00F36897">
        <w:rPr>
          <w:rFonts w:asciiTheme="minorEastAsia" w:eastAsiaTheme="minorEastAsia" w:hAnsiTheme="minorEastAsia"/>
          <w:b/>
          <w:sz w:val="28"/>
          <w:szCs w:val="28"/>
        </w:rPr>
        <w:t>第五条</w:t>
      </w:r>
      <w:r w:rsidRPr="00F36897">
        <w:rPr>
          <w:rFonts w:asciiTheme="minorEastAsia" w:eastAsiaTheme="minorEastAsia" w:hAnsiTheme="minorEastAsia"/>
          <w:sz w:val="28"/>
          <w:szCs w:val="28"/>
        </w:rPr>
        <w:t xml:space="preserve"> </w:t>
      </w:r>
      <w:r w:rsidRPr="00565E64">
        <w:rPr>
          <w:rFonts w:asciiTheme="minorEastAsia" w:eastAsiaTheme="minorEastAsia" w:hAnsiTheme="minorEastAsia"/>
          <w:sz w:val="28"/>
          <w:szCs w:val="28"/>
        </w:rPr>
        <w:t>学校</w:t>
      </w:r>
      <w:r w:rsidR="00AC4FBC" w:rsidRPr="00565E64">
        <w:rPr>
          <w:rFonts w:asciiTheme="minorEastAsia" w:eastAsiaTheme="minorEastAsia" w:hAnsiTheme="minorEastAsia" w:hint="eastAsia"/>
          <w:sz w:val="28"/>
          <w:szCs w:val="28"/>
        </w:rPr>
        <w:t>师德建设委员会</w:t>
      </w:r>
      <w:r w:rsidRPr="00565E64">
        <w:rPr>
          <w:rFonts w:asciiTheme="minorEastAsia" w:eastAsiaTheme="minorEastAsia" w:hAnsiTheme="minorEastAsia"/>
          <w:sz w:val="28"/>
          <w:szCs w:val="28"/>
        </w:rPr>
        <w:t>是</w:t>
      </w:r>
      <w:r w:rsidRPr="00F36897">
        <w:rPr>
          <w:rFonts w:asciiTheme="minorEastAsia" w:eastAsiaTheme="minorEastAsia" w:hAnsiTheme="minorEastAsia"/>
          <w:sz w:val="28"/>
          <w:szCs w:val="28"/>
        </w:rPr>
        <w:t>统筹学校师德师风建设工作的领导机构。</w:t>
      </w:r>
      <w:r w:rsidR="00AC4FBC" w:rsidRPr="00F36897">
        <w:rPr>
          <w:rFonts w:asciiTheme="minorEastAsia" w:eastAsiaTheme="minorEastAsia" w:hAnsiTheme="minorEastAsia" w:hint="eastAsia"/>
          <w:sz w:val="28"/>
          <w:szCs w:val="28"/>
        </w:rPr>
        <w:t>师德建设委员会</w:t>
      </w:r>
      <w:r w:rsidR="00A54CF1">
        <w:rPr>
          <w:rFonts w:asciiTheme="minorEastAsia" w:eastAsiaTheme="minorEastAsia" w:hAnsiTheme="minorEastAsia"/>
          <w:sz w:val="28"/>
          <w:szCs w:val="28"/>
        </w:rPr>
        <w:t>办公室</w:t>
      </w:r>
      <w:r w:rsidRPr="00F36897">
        <w:rPr>
          <w:rFonts w:asciiTheme="minorEastAsia" w:eastAsiaTheme="minorEastAsia" w:hAnsiTheme="minorEastAsia"/>
          <w:sz w:val="28"/>
          <w:szCs w:val="28"/>
        </w:rPr>
        <w:t>设在党委教师工作部，具体承担师德师风建设协调工作。学校相关职能部门是</w:t>
      </w:r>
      <w:r w:rsidR="00AC4FBC" w:rsidRPr="00F36897">
        <w:rPr>
          <w:rFonts w:asciiTheme="minorEastAsia" w:eastAsiaTheme="minorEastAsia" w:hAnsiTheme="minorEastAsia"/>
          <w:sz w:val="28"/>
          <w:szCs w:val="28"/>
        </w:rPr>
        <w:t>师德建设委员会</w:t>
      </w:r>
      <w:r w:rsidRPr="00F36897">
        <w:rPr>
          <w:rFonts w:asciiTheme="minorEastAsia" w:eastAsiaTheme="minorEastAsia" w:hAnsiTheme="minorEastAsia"/>
          <w:sz w:val="28"/>
          <w:szCs w:val="28"/>
        </w:rPr>
        <w:t>成员单位，负责对应领域的师德师风建设工作。</w:t>
      </w:r>
    </w:p>
    <w:p w14:paraId="3078AACF" w14:textId="01F11A7D" w:rsidR="00E33118" w:rsidRDefault="00E33118" w:rsidP="00E33118">
      <w:pPr>
        <w:snapToGrid w:val="0"/>
        <w:spacing w:line="520" w:lineRule="exact"/>
        <w:ind w:firstLineChars="200" w:firstLine="562"/>
        <w:rPr>
          <w:rFonts w:asciiTheme="minorEastAsia" w:eastAsiaTheme="minorEastAsia" w:hAnsiTheme="minorEastAsia"/>
          <w:sz w:val="28"/>
          <w:szCs w:val="28"/>
        </w:rPr>
      </w:pPr>
      <w:r w:rsidRPr="00F36897">
        <w:rPr>
          <w:rFonts w:asciiTheme="minorEastAsia" w:eastAsiaTheme="minorEastAsia" w:hAnsiTheme="minorEastAsia"/>
          <w:b/>
          <w:sz w:val="28"/>
          <w:szCs w:val="28"/>
        </w:rPr>
        <w:t>第</w:t>
      </w:r>
      <w:r>
        <w:rPr>
          <w:rFonts w:asciiTheme="minorEastAsia" w:eastAsiaTheme="minorEastAsia" w:hAnsiTheme="minorEastAsia" w:hint="eastAsia"/>
          <w:b/>
          <w:sz w:val="28"/>
          <w:szCs w:val="28"/>
        </w:rPr>
        <w:t>六</w:t>
      </w:r>
      <w:r w:rsidRPr="00F36897">
        <w:rPr>
          <w:rFonts w:asciiTheme="minorEastAsia" w:eastAsiaTheme="minorEastAsia" w:hAnsiTheme="minorEastAsia"/>
          <w:b/>
          <w:sz w:val="28"/>
          <w:szCs w:val="28"/>
        </w:rPr>
        <w:t>条</w:t>
      </w:r>
      <w:r>
        <w:rPr>
          <w:rFonts w:asciiTheme="minorEastAsia" w:eastAsiaTheme="minorEastAsia" w:hAnsiTheme="minorEastAsia" w:hint="eastAsia"/>
          <w:b/>
          <w:sz w:val="28"/>
          <w:szCs w:val="28"/>
        </w:rPr>
        <w:t xml:space="preserve"> </w:t>
      </w:r>
      <w:r w:rsidRPr="007F364D">
        <w:rPr>
          <w:rFonts w:asciiTheme="minorEastAsia" w:eastAsiaTheme="minorEastAsia" w:hAnsiTheme="minorEastAsia" w:hint="eastAsia"/>
          <w:sz w:val="28"/>
          <w:szCs w:val="28"/>
        </w:rPr>
        <w:t>对师德失范行为的处理，应坚持公平公正、教育与惩处</w:t>
      </w:r>
      <w:r w:rsidRPr="007F364D">
        <w:rPr>
          <w:rFonts w:asciiTheme="minorEastAsia" w:eastAsiaTheme="minorEastAsia" w:hAnsiTheme="minorEastAsia" w:hint="eastAsia"/>
          <w:sz w:val="28"/>
          <w:szCs w:val="28"/>
        </w:rPr>
        <w:lastRenderedPageBreak/>
        <w:t>相结合的原则，做到事实清楚、证据确凿、定性准确、处理适当、程序合法、手续完备。</w:t>
      </w:r>
    </w:p>
    <w:p w14:paraId="1991E469" w14:textId="77777777" w:rsidR="00B06160" w:rsidRPr="00F36897" w:rsidRDefault="00B06160" w:rsidP="00E33118">
      <w:pPr>
        <w:snapToGrid w:val="0"/>
        <w:spacing w:line="520" w:lineRule="exact"/>
        <w:ind w:firstLineChars="200" w:firstLine="560"/>
        <w:rPr>
          <w:rFonts w:asciiTheme="minorEastAsia" w:eastAsiaTheme="minorEastAsia" w:hAnsiTheme="minorEastAsia" w:hint="eastAsia"/>
          <w:sz w:val="28"/>
          <w:szCs w:val="28"/>
        </w:rPr>
      </w:pPr>
    </w:p>
    <w:p w14:paraId="203DA0E4" w14:textId="77777777" w:rsidR="00565E64" w:rsidRPr="000667F9" w:rsidRDefault="00023340" w:rsidP="00565E64">
      <w:pPr>
        <w:snapToGrid w:val="0"/>
        <w:spacing w:line="520" w:lineRule="exact"/>
        <w:jc w:val="center"/>
        <w:rPr>
          <w:rFonts w:asciiTheme="minorEastAsia" w:eastAsiaTheme="minorEastAsia" w:hAnsiTheme="minorEastAsia"/>
          <w:b/>
          <w:color w:val="C00000"/>
          <w:sz w:val="28"/>
          <w:szCs w:val="28"/>
        </w:rPr>
      </w:pPr>
      <w:r w:rsidRPr="000667F9">
        <w:rPr>
          <w:rFonts w:asciiTheme="minorEastAsia" w:eastAsiaTheme="minorEastAsia" w:hAnsiTheme="minorEastAsia"/>
          <w:b/>
          <w:color w:val="C00000"/>
          <w:sz w:val="28"/>
          <w:szCs w:val="28"/>
        </w:rPr>
        <w:t>第二章</w:t>
      </w:r>
      <w:r w:rsidR="00565E64" w:rsidRPr="000667F9">
        <w:rPr>
          <w:rFonts w:asciiTheme="minorEastAsia" w:eastAsiaTheme="minorEastAsia" w:hAnsiTheme="minorEastAsia" w:hint="eastAsia"/>
          <w:b/>
          <w:color w:val="C00000"/>
          <w:sz w:val="28"/>
          <w:szCs w:val="28"/>
        </w:rPr>
        <w:t xml:space="preserve"> 师德失范行为的界定</w:t>
      </w:r>
    </w:p>
    <w:p w14:paraId="77520E8F" w14:textId="5D3179E3" w:rsidR="00565E64" w:rsidRPr="00565E64" w:rsidRDefault="00565E64" w:rsidP="009F3F04">
      <w:pPr>
        <w:snapToGrid w:val="0"/>
        <w:spacing w:line="520" w:lineRule="exact"/>
        <w:ind w:firstLineChars="202" w:firstLine="568"/>
        <w:jc w:val="left"/>
        <w:rPr>
          <w:rFonts w:asciiTheme="minorEastAsia" w:eastAsiaTheme="minorEastAsia" w:hAnsiTheme="minorEastAsia"/>
          <w:sz w:val="28"/>
          <w:szCs w:val="28"/>
        </w:rPr>
      </w:pPr>
      <w:r w:rsidRPr="00EA62F9">
        <w:rPr>
          <w:rFonts w:asciiTheme="minorEastAsia" w:eastAsiaTheme="minorEastAsia" w:hAnsiTheme="minorEastAsia" w:hint="eastAsia"/>
          <w:b/>
          <w:sz w:val="28"/>
          <w:szCs w:val="28"/>
        </w:rPr>
        <w:t>第</w:t>
      </w:r>
      <w:r w:rsidR="000667F9" w:rsidRPr="00EA62F9">
        <w:rPr>
          <w:rFonts w:asciiTheme="minorEastAsia" w:eastAsiaTheme="minorEastAsia" w:hAnsiTheme="minorEastAsia" w:hint="eastAsia"/>
          <w:b/>
          <w:sz w:val="28"/>
          <w:szCs w:val="28"/>
        </w:rPr>
        <w:t>七</w:t>
      </w:r>
      <w:r w:rsidRPr="00EA62F9">
        <w:rPr>
          <w:rFonts w:asciiTheme="minorEastAsia" w:eastAsiaTheme="minorEastAsia" w:hAnsiTheme="minorEastAsia" w:hint="eastAsia"/>
          <w:b/>
          <w:sz w:val="28"/>
          <w:szCs w:val="28"/>
        </w:rPr>
        <w:t>条</w:t>
      </w:r>
      <w:r w:rsidRPr="00EA62F9">
        <w:rPr>
          <w:rFonts w:asciiTheme="minorEastAsia" w:eastAsiaTheme="minorEastAsia" w:hAnsiTheme="minorEastAsia" w:hint="eastAsia"/>
          <w:sz w:val="28"/>
          <w:szCs w:val="28"/>
        </w:rPr>
        <w:t xml:space="preserve"> 有下列情形之一的，属于师德失范行为</w:t>
      </w:r>
      <w:r w:rsidRPr="00565E64">
        <w:rPr>
          <w:rFonts w:asciiTheme="minorEastAsia" w:eastAsiaTheme="minorEastAsia" w:hAnsiTheme="minorEastAsia" w:hint="eastAsia"/>
          <w:sz w:val="28"/>
          <w:szCs w:val="28"/>
        </w:rPr>
        <w:t>：</w:t>
      </w:r>
      <w:r w:rsidR="00EA62F9" w:rsidRPr="00565E64">
        <w:rPr>
          <w:rFonts w:asciiTheme="minorEastAsia" w:eastAsiaTheme="minorEastAsia" w:hAnsiTheme="minorEastAsia"/>
          <w:sz w:val="28"/>
          <w:szCs w:val="28"/>
        </w:rPr>
        <w:t xml:space="preserve"> </w:t>
      </w:r>
    </w:p>
    <w:p w14:paraId="22058BF2" w14:textId="77777777" w:rsidR="00565E64" w:rsidRPr="000667F9" w:rsidRDefault="00565E64" w:rsidP="00565E64">
      <w:pPr>
        <w:snapToGrid w:val="0"/>
        <w:spacing w:line="520" w:lineRule="exact"/>
        <w:ind w:firstLineChars="202" w:firstLine="566"/>
        <w:jc w:val="left"/>
        <w:rPr>
          <w:rFonts w:asciiTheme="minorEastAsia" w:eastAsiaTheme="minorEastAsia" w:hAnsiTheme="minorEastAsia"/>
          <w:color w:val="FF0000"/>
          <w:sz w:val="28"/>
          <w:szCs w:val="28"/>
        </w:rPr>
      </w:pPr>
      <w:r w:rsidRPr="000667F9">
        <w:rPr>
          <w:rFonts w:asciiTheme="minorEastAsia" w:eastAsiaTheme="minorEastAsia" w:hAnsiTheme="minorEastAsia" w:hint="eastAsia"/>
          <w:color w:val="FF0000"/>
          <w:sz w:val="28"/>
          <w:szCs w:val="28"/>
        </w:rPr>
        <w:t>（一）思想政治纪律方面</w:t>
      </w:r>
    </w:p>
    <w:p w14:paraId="49D69077"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1.在教育教学活动中及其他场合有损害党中央权威、违背党的路线方针政策的言行。</w:t>
      </w:r>
    </w:p>
    <w:p w14:paraId="4770FEFF"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2.损害国家利益、社会公共利益，损害学校和学生合法权益，或违背社会公序良俗。</w:t>
      </w:r>
    </w:p>
    <w:p w14:paraId="54F34757"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3.通过课堂、论坛、讲座、信息网络及其他渠道发表、转发错误观点，或编造散布虚假信息、不良信息。</w:t>
      </w:r>
    </w:p>
    <w:p w14:paraId="1404B21E"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4.破坏民族团结，歧视少数民族师生。</w:t>
      </w:r>
    </w:p>
    <w:p w14:paraId="1331F6C1"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5.在校园里传播宗教和组织宗教活动。</w:t>
      </w:r>
    </w:p>
    <w:p w14:paraId="7ED3F305"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6.宣传或参与封建迷信活动、邪教活动。</w:t>
      </w:r>
    </w:p>
    <w:p w14:paraId="241F0DC4"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7.违反国家有关保密的法律、法规或学校有关保密规定，公开泄密。</w:t>
      </w:r>
    </w:p>
    <w:p w14:paraId="565FD0EC"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8.携带、寄送、传播反动政治刊物、出版物、音像制品、电子读物等出入境。</w:t>
      </w:r>
    </w:p>
    <w:p w14:paraId="34DEDAD5" w14:textId="77777777" w:rsidR="00565E64" w:rsidRPr="000667F9" w:rsidRDefault="00565E64" w:rsidP="00565E64">
      <w:pPr>
        <w:snapToGrid w:val="0"/>
        <w:spacing w:line="520" w:lineRule="exact"/>
        <w:ind w:firstLineChars="202" w:firstLine="566"/>
        <w:jc w:val="left"/>
        <w:rPr>
          <w:rFonts w:asciiTheme="minorEastAsia" w:eastAsiaTheme="minorEastAsia" w:hAnsiTheme="minorEastAsia"/>
          <w:color w:val="FF0000"/>
          <w:sz w:val="28"/>
          <w:szCs w:val="28"/>
        </w:rPr>
      </w:pPr>
      <w:r w:rsidRPr="000667F9">
        <w:rPr>
          <w:rFonts w:asciiTheme="minorEastAsia" w:eastAsiaTheme="minorEastAsia" w:hAnsiTheme="minorEastAsia" w:hint="eastAsia"/>
          <w:color w:val="FF0000"/>
          <w:sz w:val="28"/>
          <w:szCs w:val="28"/>
        </w:rPr>
        <w:t>（二）教育教学方面</w:t>
      </w:r>
    </w:p>
    <w:p w14:paraId="647DE2D6"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9.违反教学纪律，敷衍教学，违反国家或学校相关规定的兼职兼薪行为。</w:t>
      </w:r>
    </w:p>
    <w:p w14:paraId="4C741431"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10.在命题、审题、考试等过程中泄露、变相泄露试题。</w:t>
      </w:r>
    </w:p>
    <w:p w14:paraId="1C377D96"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11.篡改学生或考生成绩，影响考试公平公正。</w:t>
      </w:r>
    </w:p>
    <w:p w14:paraId="17D9988B"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12.要求学生从事与教育教学、学术研究、社会服务无关的事宜并产生不良影响。</w:t>
      </w:r>
    </w:p>
    <w:p w14:paraId="11BDD70E"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lastRenderedPageBreak/>
        <w:t>13.体罚或以侮辱、歧视等方式变相体罚学生，打击报复学生。</w:t>
      </w:r>
    </w:p>
    <w:p w14:paraId="3AEFDD4C" w14:textId="77777777" w:rsidR="00565E64" w:rsidRPr="000667F9" w:rsidRDefault="00565E64" w:rsidP="00565E64">
      <w:pPr>
        <w:snapToGrid w:val="0"/>
        <w:spacing w:line="520" w:lineRule="exact"/>
        <w:ind w:firstLineChars="202" w:firstLine="566"/>
        <w:jc w:val="left"/>
        <w:rPr>
          <w:rFonts w:asciiTheme="minorEastAsia" w:eastAsiaTheme="minorEastAsia" w:hAnsiTheme="minorEastAsia"/>
          <w:color w:val="FF0000"/>
          <w:sz w:val="28"/>
          <w:szCs w:val="28"/>
        </w:rPr>
      </w:pPr>
      <w:r w:rsidRPr="000667F9">
        <w:rPr>
          <w:rFonts w:asciiTheme="minorEastAsia" w:eastAsiaTheme="minorEastAsia" w:hAnsiTheme="minorEastAsia" w:hint="eastAsia"/>
          <w:color w:val="FF0000"/>
          <w:sz w:val="28"/>
          <w:szCs w:val="28"/>
        </w:rPr>
        <w:t>（三）学术道德方面</w:t>
      </w:r>
    </w:p>
    <w:p w14:paraId="1F0982B4"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14.在学术活动过程中抄袭他人作品，剽窃、侵吞他人的学术观点、学术思想或实验数据、调查结果等行为。</w:t>
      </w:r>
    </w:p>
    <w:p w14:paraId="4AE801EA"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15.在自己的研究成果中，故意捏造、篡改实验或调研数据、结论、引用的资料等行为。</w:t>
      </w:r>
    </w:p>
    <w:p w14:paraId="419E55A2"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16.伪造科研数据、资料、文献、注释，或者捏造事实、编造虚假研究成果。</w:t>
      </w:r>
    </w:p>
    <w:p w14:paraId="724809B5"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17.一稿多投或重复发表自己的科研成果。</w:t>
      </w:r>
    </w:p>
    <w:p w14:paraId="50A94722"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18.未参加研究或者创作而在研究成果、学术论文上署名，未经他人许可而不当使用他人署名，虚构合作者共同署名，或者多人共同完成研究而在成果中未注明他人工作、贡献。</w:t>
      </w:r>
    </w:p>
    <w:p w14:paraId="091AD03A"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19.在申报课题、成果、奖励和职务评审评定、申请学位等过程中提供虚假学术信息。</w:t>
      </w:r>
    </w:p>
    <w:p w14:paraId="64B2F19F"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20.买卖论文、由他人代写或者为他人代写论文。</w:t>
      </w:r>
    </w:p>
    <w:p w14:paraId="3FEC5593"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21.违规使用科研经费，利用科研活动谋取不正当利益，滥用学术资源和学术影响。</w:t>
      </w:r>
    </w:p>
    <w:p w14:paraId="689BC90F" w14:textId="77777777" w:rsidR="00565E64" w:rsidRPr="000667F9" w:rsidRDefault="00565E64" w:rsidP="00565E64">
      <w:pPr>
        <w:snapToGrid w:val="0"/>
        <w:spacing w:line="520" w:lineRule="exact"/>
        <w:ind w:firstLineChars="202" w:firstLine="566"/>
        <w:jc w:val="left"/>
        <w:rPr>
          <w:rFonts w:asciiTheme="minorEastAsia" w:eastAsiaTheme="minorEastAsia" w:hAnsiTheme="minorEastAsia"/>
          <w:color w:val="FF0000"/>
          <w:sz w:val="28"/>
          <w:szCs w:val="28"/>
        </w:rPr>
      </w:pPr>
      <w:r w:rsidRPr="000667F9">
        <w:rPr>
          <w:rFonts w:asciiTheme="minorEastAsia" w:eastAsiaTheme="minorEastAsia" w:hAnsiTheme="minorEastAsia" w:hint="eastAsia"/>
          <w:color w:val="FF0000"/>
          <w:sz w:val="28"/>
          <w:szCs w:val="28"/>
        </w:rPr>
        <w:t>（四）工作作风和生活行为方面</w:t>
      </w:r>
    </w:p>
    <w:p w14:paraId="3B7D2A6D"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22.对学生实施性骚扰或与学生发生不正当关系。</w:t>
      </w:r>
    </w:p>
    <w:p w14:paraId="4BD1799A"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23.造谣、传谣，对他人进行诬告、陷害、侮辱、诽谤和人身攻击。</w:t>
      </w:r>
    </w:p>
    <w:p w14:paraId="3E32F943"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24.擅自违规侵占或外借学校房屋及仪器设备。</w:t>
      </w:r>
    </w:p>
    <w:p w14:paraId="449163E5"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25.以非法方式表达诉求，串联煽动闹事，组织参与非法集会、违法上访等活动。</w:t>
      </w:r>
    </w:p>
    <w:p w14:paraId="18B218E4"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26.作为互联网群组建立者、管理者不履行群组管理责任，造成群组内的信息发布和言论违反法律法规、用户协议和平台公约。</w:t>
      </w:r>
    </w:p>
    <w:p w14:paraId="0371AE5C" w14:textId="4D8308CD"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lastRenderedPageBreak/>
        <w:t>27.组织或参与</w:t>
      </w:r>
      <w:r w:rsidR="00FB5F67">
        <w:rPr>
          <w:rFonts w:asciiTheme="minorEastAsia" w:eastAsiaTheme="minorEastAsia" w:hAnsiTheme="minorEastAsia" w:hint="eastAsia"/>
          <w:sz w:val="28"/>
          <w:szCs w:val="28"/>
        </w:rPr>
        <w:t>“</w:t>
      </w:r>
      <w:r w:rsidR="00FB5F67" w:rsidRPr="00565E64">
        <w:rPr>
          <w:rFonts w:asciiTheme="minorEastAsia" w:eastAsiaTheme="minorEastAsia" w:hAnsiTheme="minorEastAsia" w:hint="eastAsia"/>
          <w:sz w:val="28"/>
          <w:szCs w:val="28"/>
        </w:rPr>
        <w:t>黄赌毒</w:t>
      </w:r>
      <w:r w:rsidR="00FB5F67">
        <w:rPr>
          <w:rFonts w:asciiTheme="minorEastAsia" w:eastAsiaTheme="minorEastAsia" w:hAnsiTheme="minorEastAsia" w:hint="eastAsia"/>
          <w:sz w:val="28"/>
          <w:szCs w:val="28"/>
        </w:rPr>
        <w:t>”</w:t>
      </w:r>
      <w:r w:rsidRPr="00565E64">
        <w:rPr>
          <w:rFonts w:asciiTheme="minorEastAsia" w:eastAsiaTheme="minorEastAsia" w:hAnsiTheme="minorEastAsia" w:hint="eastAsia"/>
          <w:sz w:val="28"/>
          <w:szCs w:val="28"/>
        </w:rPr>
        <w:t>以及传销活动，包括利用网络从事这些活动。</w:t>
      </w:r>
    </w:p>
    <w:p w14:paraId="3B3AB67F" w14:textId="77777777" w:rsidR="00565E64" w:rsidRPr="000667F9" w:rsidRDefault="00565E64" w:rsidP="00565E64">
      <w:pPr>
        <w:snapToGrid w:val="0"/>
        <w:spacing w:line="520" w:lineRule="exact"/>
        <w:ind w:firstLineChars="202" w:firstLine="566"/>
        <w:jc w:val="left"/>
        <w:rPr>
          <w:rFonts w:asciiTheme="minorEastAsia" w:eastAsiaTheme="minorEastAsia" w:hAnsiTheme="minorEastAsia"/>
          <w:color w:val="FF0000"/>
          <w:sz w:val="28"/>
          <w:szCs w:val="28"/>
        </w:rPr>
      </w:pPr>
      <w:r w:rsidRPr="000667F9">
        <w:rPr>
          <w:rFonts w:asciiTheme="minorEastAsia" w:eastAsiaTheme="minorEastAsia" w:hAnsiTheme="minorEastAsia" w:hint="eastAsia"/>
          <w:color w:val="FF0000"/>
          <w:sz w:val="28"/>
          <w:szCs w:val="28"/>
        </w:rPr>
        <w:t>（五）管理工作和廉洁从教方面</w:t>
      </w:r>
    </w:p>
    <w:p w14:paraId="5677ED05"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28.在招生、考试、推优、评先、入党、选拔班干、研究生推免、奖（助、贷、补）学金评定和岗位聘用、职称评聘、绩效考核、招标评标、基建工程等工作中，徇私舞弊，谋取私利。</w:t>
      </w:r>
    </w:p>
    <w:p w14:paraId="51CCAC36"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29.索要或收受学生及家长赠送的礼品礼金、有价证券和支付凭证等财物。</w:t>
      </w:r>
    </w:p>
    <w:p w14:paraId="33F773D4"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30.参加由学生及家长支付费用的宴请、旅游、健身休闲等娱乐活动，利用家长资源谋取私利。</w:t>
      </w:r>
    </w:p>
    <w:p w14:paraId="3723482F"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31.不当占有学生应得助研津贴。</w:t>
      </w:r>
    </w:p>
    <w:p w14:paraId="5F950771"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32.在论文指导、评审、答辩和实习实践等人才培养环节，违规收取费用或获得不当利益。</w:t>
      </w:r>
    </w:p>
    <w:p w14:paraId="734B681E" w14:textId="77777777" w:rsidR="00565E64" w:rsidRPr="000667F9" w:rsidRDefault="00565E64" w:rsidP="00565E64">
      <w:pPr>
        <w:snapToGrid w:val="0"/>
        <w:spacing w:line="520" w:lineRule="exact"/>
        <w:ind w:firstLineChars="202" w:firstLine="566"/>
        <w:jc w:val="left"/>
        <w:rPr>
          <w:rFonts w:asciiTheme="minorEastAsia" w:eastAsiaTheme="minorEastAsia" w:hAnsiTheme="minorEastAsia"/>
          <w:color w:val="FF0000"/>
          <w:sz w:val="28"/>
          <w:szCs w:val="28"/>
        </w:rPr>
      </w:pPr>
      <w:r w:rsidRPr="000667F9">
        <w:rPr>
          <w:rFonts w:asciiTheme="minorEastAsia" w:eastAsiaTheme="minorEastAsia" w:hAnsiTheme="minorEastAsia" w:hint="eastAsia"/>
          <w:color w:val="FF0000"/>
          <w:sz w:val="28"/>
          <w:szCs w:val="28"/>
        </w:rPr>
        <w:t>（六）其他方面</w:t>
      </w:r>
    </w:p>
    <w:p w14:paraId="2EE64095" w14:textId="77777777"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33.未经学校授权，擅自使用校名、校徽等无形资产，或擅自以学校名义行事，给学校造成不良影响。</w:t>
      </w:r>
    </w:p>
    <w:p w14:paraId="52486D5E" w14:textId="73574791" w:rsidR="00565E64" w:rsidRPr="00565E64" w:rsidRDefault="00565E64" w:rsidP="00565E64">
      <w:pPr>
        <w:snapToGrid w:val="0"/>
        <w:spacing w:line="520" w:lineRule="exact"/>
        <w:ind w:firstLineChars="202" w:firstLine="566"/>
        <w:jc w:val="left"/>
        <w:rPr>
          <w:rFonts w:asciiTheme="minorEastAsia" w:eastAsiaTheme="minorEastAsia" w:hAnsiTheme="minorEastAsia"/>
          <w:sz w:val="28"/>
          <w:szCs w:val="28"/>
        </w:rPr>
      </w:pPr>
      <w:r w:rsidRPr="00565E64">
        <w:rPr>
          <w:rFonts w:asciiTheme="minorEastAsia" w:eastAsiaTheme="minorEastAsia" w:hAnsiTheme="minorEastAsia" w:hint="eastAsia"/>
          <w:sz w:val="28"/>
          <w:szCs w:val="28"/>
        </w:rPr>
        <w:t>34.其他有损教师职业声誉、违反教师职业道德的言行。</w:t>
      </w:r>
    </w:p>
    <w:p w14:paraId="21992E15" w14:textId="77777777" w:rsidR="000667F9" w:rsidRPr="000667F9" w:rsidRDefault="000667F9" w:rsidP="000667F9">
      <w:pPr>
        <w:snapToGrid w:val="0"/>
        <w:spacing w:line="520" w:lineRule="exact"/>
        <w:jc w:val="left"/>
        <w:rPr>
          <w:rFonts w:asciiTheme="minorEastAsia" w:eastAsiaTheme="minorEastAsia" w:hAnsiTheme="minorEastAsia"/>
          <w:b/>
          <w:color w:val="FF0000"/>
          <w:sz w:val="28"/>
          <w:szCs w:val="28"/>
        </w:rPr>
      </w:pPr>
    </w:p>
    <w:p w14:paraId="0C899DA5" w14:textId="77777777" w:rsidR="003C2AD8" w:rsidRPr="00F36897" w:rsidRDefault="000667F9" w:rsidP="003C2AD8">
      <w:pPr>
        <w:snapToGrid w:val="0"/>
        <w:spacing w:line="520" w:lineRule="exact"/>
        <w:jc w:val="center"/>
        <w:rPr>
          <w:rFonts w:asciiTheme="minorEastAsia" w:eastAsiaTheme="minorEastAsia" w:hAnsiTheme="minorEastAsia"/>
          <w:b/>
          <w:sz w:val="28"/>
          <w:szCs w:val="28"/>
        </w:rPr>
      </w:pPr>
      <w:r>
        <w:rPr>
          <w:rFonts w:asciiTheme="minorEastAsia" w:eastAsiaTheme="minorEastAsia" w:hAnsiTheme="minorEastAsia"/>
          <w:b/>
          <w:sz w:val="28"/>
          <w:szCs w:val="28"/>
        </w:rPr>
        <w:t>第三章</w:t>
      </w:r>
      <w:r>
        <w:rPr>
          <w:rFonts w:asciiTheme="minorEastAsia" w:eastAsiaTheme="minorEastAsia" w:hAnsiTheme="minorEastAsia" w:hint="eastAsia"/>
          <w:b/>
          <w:sz w:val="28"/>
          <w:szCs w:val="28"/>
        </w:rPr>
        <w:t xml:space="preserve"> </w:t>
      </w:r>
      <w:r w:rsidR="00023340" w:rsidRPr="00F36897">
        <w:rPr>
          <w:rFonts w:asciiTheme="minorEastAsia" w:eastAsiaTheme="minorEastAsia" w:hAnsiTheme="minorEastAsia"/>
          <w:b/>
          <w:sz w:val="28"/>
          <w:szCs w:val="28"/>
        </w:rPr>
        <w:t>发现和受理</w:t>
      </w:r>
    </w:p>
    <w:p w14:paraId="16717765" w14:textId="04C38D57" w:rsidR="003C2AD8" w:rsidRPr="00F36897" w:rsidRDefault="00023340" w:rsidP="003C2AD8">
      <w:pPr>
        <w:snapToGrid w:val="0"/>
        <w:spacing w:line="520" w:lineRule="exact"/>
        <w:ind w:firstLineChars="200" w:firstLine="562"/>
        <w:rPr>
          <w:rFonts w:asciiTheme="minorEastAsia" w:eastAsiaTheme="minorEastAsia" w:hAnsiTheme="minorEastAsia"/>
          <w:sz w:val="28"/>
          <w:szCs w:val="28"/>
        </w:rPr>
      </w:pPr>
      <w:r w:rsidRPr="00F36897">
        <w:rPr>
          <w:rFonts w:asciiTheme="minorEastAsia" w:eastAsiaTheme="minorEastAsia" w:hAnsiTheme="minorEastAsia"/>
          <w:b/>
          <w:sz w:val="28"/>
          <w:szCs w:val="28"/>
        </w:rPr>
        <w:t>第</w:t>
      </w:r>
      <w:r w:rsidR="00266354">
        <w:rPr>
          <w:rFonts w:asciiTheme="minorEastAsia" w:eastAsiaTheme="minorEastAsia" w:hAnsiTheme="minorEastAsia" w:hint="eastAsia"/>
          <w:b/>
          <w:sz w:val="28"/>
          <w:szCs w:val="28"/>
        </w:rPr>
        <w:t>八</w:t>
      </w:r>
      <w:r w:rsidRPr="00F36897">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学校</w:t>
      </w:r>
      <w:r w:rsidR="00A54CF1">
        <w:rPr>
          <w:rFonts w:asciiTheme="minorEastAsia" w:eastAsiaTheme="minorEastAsia" w:hAnsiTheme="minorEastAsia"/>
          <w:sz w:val="28"/>
          <w:szCs w:val="28"/>
        </w:rPr>
        <w:t>各</w:t>
      </w:r>
      <w:r w:rsidRPr="00F36897">
        <w:rPr>
          <w:rFonts w:asciiTheme="minorEastAsia" w:eastAsiaTheme="minorEastAsia" w:hAnsiTheme="minorEastAsia"/>
          <w:sz w:val="28"/>
          <w:szCs w:val="28"/>
        </w:rPr>
        <w:t>部门和各二级单位应高度重视教职工师德建设，对存在行为失</w:t>
      </w:r>
      <w:proofErr w:type="gramStart"/>
      <w:r w:rsidRPr="00F36897">
        <w:rPr>
          <w:rFonts w:asciiTheme="minorEastAsia" w:eastAsiaTheme="minorEastAsia" w:hAnsiTheme="minorEastAsia"/>
          <w:sz w:val="28"/>
          <w:szCs w:val="28"/>
        </w:rPr>
        <w:t>范</w:t>
      </w:r>
      <w:proofErr w:type="gramEnd"/>
      <w:r w:rsidRPr="00F36897">
        <w:rPr>
          <w:rFonts w:asciiTheme="minorEastAsia" w:eastAsiaTheme="minorEastAsia" w:hAnsiTheme="minorEastAsia"/>
          <w:sz w:val="28"/>
          <w:szCs w:val="28"/>
        </w:rPr>
        <w:t>倾向或轻微不当行为的，要及时提醒</w:t>
      </w:r>
      <w:r w:rsidR="00A54CF1">
        <w:rPr>
          <w:rFonts w:asciiTheme="minorEastAsia" w:eastAsiaTheme="minorEastAsia" w:hAnsiTheme="minorEastAsia" w:hint="eastAsia"/>
          <w:sz w:val="28"/>
          <w:szCs w:val="28"/>
        </w:rPr>
        <w:t>、</w:t>
      </w:r>
      <w:r w:rsidRPr="00F36897">
        <w:rPr>
          <w:rFonts w:asciiTheme="minorEastAsia" w:eastAsiaTheme="minorEastAsia" w:hAnsiTheme="minorEastAsia"/>
          <w:sz w:val="28"/>
          <w:szCs w:val="28"/>
        </w:rPr>
        <w:t>加强教育，及时采取措施予以纠正。对可能构成师德失范行为的，主动按本办法规定的程序进行调查处理，或及时报告相关部门和单位。</w:t>
      </w:r>
    </w:p>
    <w:p w14:paraId="19FE16DD" w14:textId="24B31B02" w:rsidR="003C2AD8" w:rsidRPr="00F36897" w:rsidRDefault="00023340" w:rsidP="003C2AD8">
      <w:pPr>
        <w:snapToGrid w:val="0"/>
        <w:spacing w:line="520" w:lineRule="exact"/>
        <w:ind w:firstLineChars="200" w:firstLine="562"/>
        <w:rPr>
          <w:rFonts w:asciiTheme="minorEastAsia" w:eastAsiaTheme="minorEastAsia" w:hAnsiTheme="minorEastAsia"/>
          <w:sz w:val="28"/>
          <w:szCs w:val="28"/>
        </w:rPr>
      </w:pPr>
      <w:r w:rsidRPr="00F36897">
        <w:rPr>
          <w:rFonts w:asciiTheme="minorEastAsia" w:eastAsiaTheme="minorEastAsia" w:hAnsiTheme="minorEastAsia"/>
          <w:b/>
          <w:sz w:val="28"/>
          <w:szCs w:val="28"/>
        </w:rPr>
        <w:t>第</w:t>
      </w:r>
      <w:r w:rsidR="00266354">
        <w:rPr>
          <w:rFonts w:asciiTheme="minorEastAsia" w:eastAsiaTheme="minorEastAsia" w:hAnsiTheme="minorEastAsia" w:hint="eastAsia"/>
          <w:b/>
          <w:sz w:val="28"/>
          <w:szCs w:val="28"/>
        </w:rPr>
        <w:t>九</w:t>
      </w:r>
      <w:r w:rsidRPr="00F36897">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w:t>
      </w:r>
      <w:r w:rsidR="00A54CF1">
        <w:rPr>
          <w:rFonts w:asciiTheme="minorEastAsia" w:eastAsiaTheme="minorEastAsia" w:hAnsiTheme="minorEastAsia" w:hint="eastAsia"/>
          <w:sz w:val="28"/>
          <w:szCs w:val="28"/>
        </w:rPr>
        <w:t>如</w:t>
      </w:r>
      <w:r w:rsidRPr="00F36897">
        <w:rPr>
          <w:rFonts w:asciiTheme="minorEastAsia" w:eastAsiaTheme="minorEastAsia" w:hAnsiTheme="minorEastAsia"/>
          <w:sz w:val="28"/>
          <w:szCs w:val="28"/>
        </w:rPr>
        <w:t>发现教职工</w:t>
      </w:r>
      <w:r w:rsidR="00A54CF1">
        <w:rPr>
          <w:rFonts w:asciiTheme="minorEastAsia" w:eastAsiaTheme="minorEastAsia" w:hAnsiTheme="minorEastAsia"/>
          <w:sz w:val="28"/>
          <w:szCs w:val="28"/>
        </w:rPr>
        <w:t>存在</w:t>
      </w:r>
      <w:r w:rsidRPr="00F36897">
        <w:rPr>
          <w:rFonts w:asciiTheme="minorEastAsia" w:eastAsiaTheme="minorEastAsia" w:hAnsiTheme="minorEastAsia"/>
          <w:sz w:val="28"/>
          <w:szCs w:val="28"/>
        </w:rPr>
        <w:t>师德失范行为，可以向以下单位举报：</w:t>
      </w:r>
    </w:p>
    <w:p w14:paraId="43BFE677" w14:textId="2EBF585C" w:rsidR="003C2AD8" w:rsidRPr="00F36897" w:rsidRDefault="00266354" w:rsidP="003C2AD8">
      <w:pPr>
        <w:snapToGrid w:val="0"/>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023340" w:rsidRPr="00F36897">
        <w:rPr>
          <w:rFonts w:asciiTheme="minorEastAsia" w:eastAsiaTheme="minorEastAsia" w:hAnsiTheme="minorEastAsia"/>
          <w:sz w:val="28"/>
          <w:szCs w:val="28"/>
        </w:rPr>
        <w:t>被举报人所在</w:t>
      </w:r>
      <w:r w:rsidR="007D2E26">
        <w:rPr>
          <w:rFonts w:asciiTheme="minorEastAsia" w:eastAsiaTheme="minorEastAsia" w:hAnsiTheme="minorEastAsia" w:hint="eastAsia"/>
          <w:sz w:val="28"/>
          <w:szCs w:val="28"/>
        </w:rPr>
        <w:t>二级</w:t>
      </w:r>
      <w:r w:rsidR="00023340" w:rsidRPr="00F36897">
        <w:rPr>
          <w:rFonts w:asciiTheme="minorEastAsia" w:eastAsiaTheme="minorEastAsia" w:hAnsiTheme="minorEastAsia"/>
          <w:sz w:val="28"/>
          <w:szCs w:val="28"/>
        </w:rPr>
        <w:t>单位；</w:t>
      </w:r>
    </w:p>
    <w:p w14:paraId="33F93654" w14:textId="77777777" w:rsidR="003C2AD8" w:rsidRPr="00F36897" w:rsidRDefault="00266354" w:rsidP="003C2AD8">
      <w:pPr>
        <w:snapToGrid w:val="0"/>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023340" w:rsidRPr="00F36897">
        <w:rPr>
          <w:rFonts w:asciiTheme="minorEastAsia" w:eastAsiaTheme="minorEastAsia" w:hAnsiTheme="minorEastAsia"/>
          <w:sz w:val="28"/>
          <w:szCs w:val="28"/>
        </w:rPr>
        <w:t>对举报的师德失范行为负有管理责任的学校部门；</w:t>
      </w:r>
    </w:p>
    <w:p w14:paraId="7AA5F8D9" w14:textId="6536E168" w:rsidR="003C2AD8" w:rsidRPr="00F36897" w:rsidRDefault="00266354" w:rsidP="003C2AD8">
      <w:pPr>
        <w:snapToGrid w:val="0"/>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w:t>
      </w:r>
      <w:r w:rsidR="00AC4FBC" w:rsidRPr="00F36897">
        <w:rPr>
          <w:rFonts w:asciiTheme="minorEastAsia" w:eastAsiaTheme="minorEastAsia" w:hAnsiTheme="minorEastAsia"/>
          <w:sz w:val="28"/>
          <w:szCs w:val="28"/>
        </w:rPr>
        <w:t>师德建设委员会</w:t>
      </w:r>
      <w:r w:rsidR="00A54CF1">
        <w:rPr>
          <w:rFonts w:asciiTheme="minorEastAsia" w:eastAsiaTheme="minorEastAsia" w:hAnsiTheme="minorEastAsia"/>
          <w:sz w:val="28"/>
          <w:szCs w:val="28"/>
        </w:rPr>
        <w:t>办公室</w:t>
      </w:r>
      <w:r w:rsidR="00023340" w:rsidRPr="00F36897">
        <w:rPr>
          <w:rFonts w:asciiTheme="minorEastAsia" w:eastAsiaTheme="minorEastAsia" w:hAnsiTheme="minorEastAsia"/>
          <w:sz w:val="28"/>
          <w:szCs w:val="28"/>
        </w:rPr>
        <w:t>。</w:t>
      </w:r>
    </w:p>
    <w:p w14:paraId="4C488FD9" w14:textId="77777777" w:rsidR="003C2AD8" w:rsidRPr="00F36897" w:rsidRDefault="00023340" w:rsidP="003C2AD8">
      <w:pPr>
        <w:snapToGrid w:val="0"/>
        <w:spacing w:line="520" w:lineRule="exact"/>
        <w:ind w:firstLineChars="200" w:firstLine="560"/>
        <w:rPr>
          <w:rFonts w:asciiTheme="minorEastAsia" w:eastAsiaTheme="minorEastAsia" w:hAnsiTheme="minorEastAsia"/>
          <w:sz w:val="28"/>
          <w:szCs w:val="28"/>
        </w:rPr>
      </w:pPr>
      <w:r w:rsidRPr="00F36897">
        <w:rPr>
          <w:rFonts w:asciiTheme="minorEastAsia" w:eastAsiaTheme="minorEastAsia" w:hAnsiTheme="minorEastAsia"/>
          <w:sz w:val="28"/>
          <w:szCs w:val="28"/>
        </w:rPr>
        <w:t>举报一般应为实名举报、以书面方式提出，并提供相应证明材料。举报人应积极配合调查。接到举报的单位或部门应严格履行保密义务</w:t>
      </w:r>
      <w:r w:rsidR="003C2AD8" w:rsidRPr="00F36897">
        <w:rPr>
          <w:rFonts w:asciiTheme="minorEastAsia" w:eastAsiaTheme="minorEastAsia" w:hAnsiTheme="minorEastAsia" w:hint="eastAsia"/>
          <w:sz w:val="28"/>
          <w:szCs w:val="28"/>
        </w:rPr>
        <w:t>。</w:t>
      </w:r>
    </w:p>
    <w:p w14:paraId="16C34AC8" w14:textId="77777777" w:rsidR="0068201B" w:rsidRPr="00F36897" w:rsidRDefault="00023340" w:rsidP="003C2AD8">
      <w:pPr>
        <w:snapToGrid w:val="0"/>
        <w:spacing w:line="520" w:lineRule="exact"/>
        <w:ind w:firstLineChars="200" w:firstLine="562"/>
        <w:rPr>
          <w:rFonts w:asciiTheme="minorEastAsia" w:eastAsiaTheme="minorEastAsia" w:hAnsiTheme="minorEastAsia"/>
          <w:sz w:val="28"/>
          <w:szCs w:val="28"/>
        </w:rPr>
      </w:pPr>
      <w:r w:rsidRPr="00F36897">
        <w:rPr>
          <w:rFonts w:asciiTheme="minorEastAsia" w:eastAsiaTheme="minorEastAsia" w:hAnsiTheme="minorEastAsia"/>
          <w:b/>
          <w:sz w:val="28"/>
          <w:szCs w:val="28"/>
        </w:rPr>
        <w:t>第</w:t>
      </w:r>
      <w:r w:rsidR="00266354">
        <w:rPr>
          <w:rFonts w:asciiTheme="minorEastAsia" w:eastAsiaTheme="minorEastAsia" w:hAnsiTheme="minorEastAsia" w:hint="eastAsia"/>
          <w:b/>
          <w:sz w:val="28"/>
          <w:szCs w:val="28"/>
        </w:rPr>
        <w:t>十</w:t>
      </w:r>
      <w:r w:rsidRPr="00F36897">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学校部门和各二级单位可以不受理单位或个人提出的如下举报：</w:t>
      </w:r>
    </w:p>
    <w:p w14:paraId="5D18910E" w14:textId="77777777" w:rsidR="0068201B" w:rsidRPr="00F36897" w:rsidRDefault="00266354" w:rsidP="0068201B">
      <w:pPr>
        <w:snapToGrid w:val="0"/>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023340" w:rsidRPr="00F36897">
        <w:rPr>
          <w:rFonts w:asciiTheme="minorEastAsia" w:eastAsiaTheme="minorEastAsia" w:hAnsiTheme="minorEastAsia"/>
          <w:sz w:val="28"/>
          <w:szCs w:val="28"/>
        </w:rPr>
        <w:t>未能提供书面材料的；</w:t>
      </w:r>
    </w:p>
    <w:p w14:paraId="12819AFC" w14:textId="77777777" w:rsidR="0068201B" w:rsidRPr="00F36897" w:rsidRDefault="00266354" w:rsidP="0068201B">
      <w:pPr>
        <w:snapToGrid w:val="0"/>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023340" w:rsidRPr="00F36897">
        <w:rPr>
          <w:rFonts w:asciiTheme="minorEastAsia" w:eastAsiaTheme="minorEastAsia" w:hAnsiTheme="minorEastAsia"/>
          <w:sz w:val="28"/>
          <w:szCs w:val="28"/>
        </w:rPr>
        <w:t>无具体事实和依据的；</w:t>
      </w:r>
    </w:p>
    <w:p w14:paraId="1123614F" w14:textId="77777777" w:rsidR="0068201B" w:rsidRPr="00F36897" w:rsidRDefault="00266354" w:rsidP="0068201B">
      <w:pPr>
        <w:snapToGrid w:val="0"/>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023340" w:rsidRPr="00F36897">
        <w:rPr>
          <w:rFonts w:asciiTheme="minorEastAsia" w:eastAsiaTheme="minorEastAsia" w:hAnsiTheme="minorEastAsia"/>
          <w:sz w:val="28"/>
          <w:szCs w:val="28"/>
        </w:rPr>
        <w:t>不属于师德师风问题、不符合本办法规定的受理范围的。</w:t>
      </w:r>
    </w:p>
    <w:p w14:paraId="1558CA2D" w14:textId="77777777" w:rsidR="0068201B" w:rsidRPr="00F36897" w:rsidRDefault="00023340" w:rsidP="0068201B">
      <w:pPr>
        <w:snapToGrid w:val="0"/>
        <w:spacing w:line="520" w:lineRule="exact"/>
        <w:ind w:firstLineChars="200" w:firstLine="562"/>
        <w:rPr>
          <w:rFonts w:asciiTheme="minorEastAsia" w:eastAsiaTheme="minorEastAsia" w:hAnsiTheme="minorEastAsia"/>
          <w:sz w:val="28"/>
          <w:szCs w:val="28"/>
        </w:rPr>
      </w:pPr>
      <w:r w:rsidRPr="00F36897">
        <w:rPr>
          <w:rFonts w:asciiTheme="minorEastAsia" w:eastAsiaTheme="minorEastAsia" w:hAnsiTheme="minorEastAsia"/>
          <w:b/>
          <w:sz w:val="28"/>
          <w:szCs w:val="28"/>
        </w:rPr>
        <w:t>第</w:t>
      </w:r>
      <w:r w:rsidR="00266354">
        <w:rPr>
          <w:rFonts w:asciiTheme="minorEastAsia" w:eastAsiaTheme="minorEastAsia" w:hAnsiTheme="minorEastAsia" w:hint="eastAsia"/>
          <w:b/>
          <w:sz w:val="28"/>
          <w:szCs w:val="28"/>
        </w:rPr>
        <w:t>十一</w:t>
      </w:r>
      <w:r w:rsidRPr="00F36897">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单位或个人向学校纪检监察部门举报的，由纪检监察部门按照有关规定和程序受理。</w:t>
      </w:r>
    </w:p>
    <w:p w14:paraId="0A50D5DA" w14:textId="60BC3825" w:rsidR="0068201B" w:rsidRPr="00F36897" w:rsidRDefault="00023340" w:rsidP="0068201B">
      <w:pPr>
        <w:snapToGrid w:val="0"/>
        <w:spacing w:line="520" w:lineRule="exact"/>
        <w:ind w:firstLineChars="200" w:firstLine="562"/>
        <w:rPr>
          <w:rFonts w:asciiTheme="minorEastAsia" w:eastAsiaTheme="minorEastAsia" w:hAnsiTheme="minorEastAsia"/>
          <w:sz w:val="28"/>
          <w:szCs w:val="28"/>
        </w:rPr>
      </w:pPr>
      <w:r w:rsidRPr="00F36897">
        <w:rPr>
          <w:rFonts w:asciiTheme="minorEastAsia" w:eastAsiaTheme="minorEastAsia" w:hAnsiTheme="minorEastAsia"/>
          <w:b/>
          <w:sz w:val="28"/>
          <w:szCs w:val="28"/>
        </w:rPr>
        <w:t>第十</w:t>
      </w:r>
      <w:r w:rsidR="00266354">
        <w:rPr>
          <w:rFonts w:asciiTheme="minorEastAsia" w:eastAsiaTheme="minorEastAsia" w:hAnsiTheme="minorEastAsia"/>
          <w:b/>
          <w:sz w:val="28"/>
          <w:szCs w:val="28"/>
        </w:rPr>
        <w:t>二</w:t>
      </w:r>
      <w:r w:rsidRPr="00F36897">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各二级单位发现本单位教职工师德失</w:t>
      </w:r>
      <w:proofErr w:type="gramStart"/>
      <w:r w:rsidRPr="00F36897">
        <w:rPr>
          <w:rFonts w:asciiTheme="minorEastAsia" w:eastAsiaTheme="minorEastAsia" w:hAnsiTheme="minorEastAsia"/>
          <w:sz w:val="28"/>
          <w:szCs w:val="28"/>
        </w:rPr>
        <w:t>范</w:t>
      </w:r>
      <w:proofErr w:type="gramEnd"/>
      <w:r w:rsidRPr="00F36897">
        <w:rPr>
          <w:rFonts w:asciiTheme="minorEastAsia" w:eastAsiaTheme="minorEastAsia" w:hAnsiTheme="minorEastAsia"/>
          <w:sz w:val="28"/>
          <w:szCs w:val="28"/>
        </w:rPr>
        <w:t>问题线索或接到涉及本单位教职工的举报后，进行初步核查。</w:t>
      </w:r>
      <w:r w:rsidR="007D2E26" w:rsidRPr="007D2E26">
        <w:rPr>
          <w:rFonts w:asciiTheme="minorEastAsia" w:eastAsiaTheme="minorEastAsia" w:hAnsiTheme="minorEastAsia" w:hint="eastAsia"/>
          <w:sz w:val="28"/>
          <w:szCs w:val="28"/>
        </w:rPr>
        <w:t>对情况不实的，应及时在一定范围内予以澄清。</w:t>
      </w:r>
      <w:r w:rsidRPr="00F36897">
        <w:rPr>
          <w:rFonts w:asciiTheme="minorEastAsia" w:eastAsiaTheme="minorEastAsia" w:hAnsiTheme="minorEastAsia"/>
          <w:sz w:val="28"/>
          <w:szCs w:val="28"/>
        </w:rPr>
        <w:t>对于情节轻微、影响较小的不当行为，由所在单位党组织负责人或委派专人对行为人进行批评教育、提醒谈话，视情节责令行为人向涉及该问题的有关当事人赔礼道歉、赔偿损失，在一定范围内通报批评或给予其他相应处理。</w:t>
      </w:r>
    </w:p>
    <w:p w14:paraId="5A28B3D5" w14:textId="6886F32E" w:rsidR="0068201B" w:rsidRPr="00F36897" w:rsidRDefault="00023340" w:rsidP="0068201B">
      <w:pPr>
        <w:snapToGrid w:val="0"/>
        <w:spacing w:line="520" w:lineRule="exact"/>
        <w:ind w:firstLineChars="200" w:firstLine="560"/>
        <w:rPr>
          <w:rFonts w:asciiTheme="minorEastAsia" w:eastAsiaTheme="minorEastAsia" w:hAnsiTheme="minorEastAsia"/>
          <w:sz w:val="28"/>
          <w:szCs w:val="28"/>
        </w:rPr>
      </w:pPr>
      <w:r w:rsidRPr="00F36897">
        <w:rPr>
          <w:rFonts w:asciiTheme="minorEastAsia" w:eastAsiaTheme="minorEastAsia" w:hAnsiTheme="minorEastAsia"/>
          <w:sz w:val="28"/>
          <w:szCs w:val="28"/>
        </w:rPr>
        <w:t>经核查初步认定构成师德失范行为的，将相关材料移交校师德建设委员会</w:t>
      </w:r>
      <w:r w:rsidR="00A54CF1">
        <w:rPr>
          <w:rFonts w:asciiTheme="minorEastAsia" w:eastAsiaTheme="minorEastAsia" w:hAnsiTheme="minorEastAsia"/>
          <w:sz w:val="28"/>
          <w:szCs w:val="28"/>
        </w:rPr>
        <w:t>办公室</w:t>
      </w:r>
      <w:r w:rsidRPr="00F36897">
        <w:rPr>
          <w:rFonts w:asciiTheme="minorEastAsia" w:eastAsiaTheme="minorEastAsia" w:hAnsiTheme="minorEastAsia"/>
          <w:sz w:val="28"/>
          <w:szCs w:val="28"/>
        </w:rPr>
        <w:t>。</w:t>
      </w:r>
    </w:p>
    <w:p w14:paraId="6687CF96" w14:textId="77777777" w:rsidR="0068201B" w:rsidRPr="00F36897" w:rsidRDefault="00023340" w:rsidP="0068201B">
      <w:pPr>
        <w:snapToGrid w:val="0"/>
        <w:spacing w:line="520" w:lineRule="exact"/>
        <w:ind w:firstLineChars="200" w:firstLine="560"/>
        <w:rPr>
          <w:rFonts w:asciiTheme="minorEastAsia" w:eastAsiaTheme="minorEastAsia" w:hAnsiTheme="minorEastAsia"/>
          <w:sz w:val="28"/>
          <w:szCs w:val="28"/>
        </w:rPr>
      </w:pPr>
      <w:r w:rsidRPr="00F36897">
        <w:rPr>
          <w:rFonts w:asciiTheme="minorEastAsia" w:eastAsiaTheme="minorEastAsia" w:hAnsiTheme="minorEastAsia"/>
          <w:sz w:val="28"/>
          <w:szCs w:val="28"/>
        </w:rPr>
        <w:t>二级单位在处理情节轻微、影响较小的不当行为时，要主动与相关当事人沟通，听取相关当事人意见，了解相关当事人诉求，及时将处理进度和处理方案告知相关当事人，争取相关当事人的谅解。</w:t>
      </w:r>
    </w:p>
    <w:p w14:paraId="0333AC33" w14:textId="5CBB4B7D" w:rsidR="00F27D68" w:rsidRDefault="00023340" w:rsidP="0068201B">
      <w:pPr>
        <w:snapToGrid w:val="0"/>
        <w:spacing w:line="520" w:lineRule="exact"/>
        <w:ind w:firstLineChars="200" w:firstLine="562"/>
        <w:rPr>
          <w:rFonts w:asciiTheme="minorEastAsia" w:eastAsiaTheme="minorEastAsia" w:hAnsiTheme="minorEastAsia"/>
          <w:sz w:val="28"/>
          <w:szCs w:val="28"/>
        </w:rPr>
      </w:pPr>
      <w:r w:rsidRPr="00F36897">
        <w:rPr>
          <w:rFonts w:asciiTheme="minorEastAsia" w:eastAsiaTheme="minorEastAsia" w:hAnsiTheme="minorEastAsia"/>
          <w:b/>
          <w:sz w:val="28"/>
          <w:szCs w:val="28"/>
        </w:rPr>
        <w:t>第十</w:t>
      </w:r>
      <w:r w:rsidR="00266354">
        <w:rPr>
          <w:rFonts w:asciiTheme="minorEastAsia" w:eastAsiaTheme="minorEastAsia" w:hAnsiTheme="minorEastAsia" w:hint="eastAsia"/>
          <w:b/>
          <w:sz w:val="28"/>
          <w:szCs w:val="28"/>
        </w:rPr>
        <w:t>三</w:t>
      </w:r>
      <w:r w:rsidRPr="00F36897">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w:t>
      </w:r>
      <w:r w:rsidR="00AC4FBC" w:rsidRPr="00F36897">
        <w:rPr>
          <w:rFonts w:asciiTheme="minorEastAsia" w:eastAsiaTheme="minorEastAsia" w:hAnsiTheme="minorEastAsia"/>
          <w:sz w:val="28"/>
          <w:szCs w:val="28"/>
        </w:rPr>
        <w:t>师德建设委员会</w:t>
      </w:r>
      <w:r w:rsidR="00A54CF1">
        <w:rPr>
          <w:rFonts w:asciiTheme="minorEastAsia" w:eastAsiaTheme="minorEastAsia" w:hAnsiTheme="minorEastAsia"/>
          <w:sz w:val="28"/>
          <w:szCs w:val="28"/>
        </w:rPr>
        <w:t>办公室</w:t>
      </w:r>
      <w:r w:rsidRPr="00F36897">
        <w:rPr>
          <w:rFonts w:asciiTheme="minorEastAsia" w:eastAsiaTheme="minorEastAsia" w:hAnsiTheme="minorEastAsia"/>
          <w:sz w:val="28"/>
          <w:szCs w:val="28"/>
        </w:rPr>
        <w:t>发现的师德失范行为问题线索或接到的举报，移交给相应管理部门进行初步核查。</w:t>
      </w:r>
      <w:r w:rsidR="00F27D68" w:rsidRPr="00A54CF1">
        <w:rPr>
          <w:rFonts w:asciiTheme="minorEastAsia" w:eastAsiaTheme="minorEastAsia" w:hAnsiTheme="minorEastAsia" w:hint="eastAsia"/>
          <w:color w:val="FF0000"/>
          <w:sz w:val="28"/>
          <w:szCs w:val="28"/>
        </w:rPr>
        <w:t>涉及意识形态的由</w:t>
      </w:r>
      <w:r w:rsidR="003928C6">
        <w:rPr>
          <w:rFonts w:asciiTheme="minorEastAsia" w:eastAsiaTheme="minorEastAsia" w:hAnsiTheme="minorEastAsia" w:hint="eastAsia"/>
          <w:color w:val="FF0000"/>
          <w:sz w:val="28"/>
          <w:szCs w:val="28"/>
        </w:rPr>
        <w:t>党委</w:t>
      </w:r>
      <w:r w:rsidR="00F27D68" w:rsidRPr="00A54CF1">
        <w:rPr>
          <w:rFonts w:asciiTheme="minorEastAsia" w:eastAsiaTheme="minorEastAsia" w:hAnsiTheme="minorEastAsia" w:hint="eastAsia"/>
          <w:color w:val="FF0000"/>
          <w:sz w:val="28"/>
          <w:szCs w:val="28"/>
        </w:rPr>
        <w:t>宣传部核查，涉及教学工作的由教务处或研究生院或继续教育学院核查，涉及学术道德的由科技处核查，涉及违纪违法的由纪检监察部门核查，涉及领导干部的由党委组织部核查。</w:t>
      </w:r>
    </w:p>
    <w:p w14:paraId="7061D9EB" w14:textId="7CD764A3" w:rsidR="00C8352D" w:rsidRPr="00F36897" w:rsidRDefault="00F27D68" w:rsidP="00F27D68">
      <w:pPr>
        <w:snapToGrid w:val="0"/>
        <w:spacing w:line="520" w:lineRule="exact"/>
        <w:ind w:firstLineChars="200" w:firstLine="560"/>
        <w:rPr>
          <w:rFonts w:asciiTheme="minorEastAsia" w:eastAsiaTheme="minorEastAsia" w:hAnsiTheme="minorEastAsia"/>
          <w:sz w:val="28"/>
          <w:szCs w:val="28"/>
        </w:rPr>
      </w:pPr>
      <w:r w:rsidRPr="00F36897">
        <w:rPr>
          <w:rFonts w:asciiTheme="minorEastAsia" w:eastAsiaTheme="minorEastAsia" w:hAnsiTheme="minorEastAsia"/>
          <w:sz w:val="28"/>
          <w:szCs w:val="28"/>
        </w:rPr>
        <w:lastRenderedPageBreak/>
        <w:t>涉及多个管理部门的，由师德建设委员会</w:t>
      </w:r>
      <w:r w:rsidR="00A54CF1">
        <w:rPr>
          <w:rFonts w:asciiTheme="minorEastAsia" w:eastAsiaTheme="minorEastAsia" w:hAnsiTheme="minorEastAsia"/>
          <w:sz w:val="28"/>
          <w:szCs w:val="28"/>
        </w:rPr>
        <w:t>办公室</w:t>
      </w:r>
      <w:r w:rsidRPr="00F36897">
        <w:rPr>
          <w:rFonts w:asciiTheme="minorEastAsia" w:eastAsiaTheme="minorEastAsia" w:hAnsiTheme="minorEastAsia"/>
          <w:sz w:val="28"/>
          <w:szCs w:val="28"/>
        </w:rPr>
        <w:t>指定负主要管理责任的部门</w:t>
      </w:r>
      <w:r w:rsidR="00E01F9A">
        <w:rPr>
          <w:rFonts w:asciiTheme="minorEastAsia" w:eastAsiaTheme="minorEastAsia" w:hAnsiTheme="minorEastAsia" w:hint="eastAsia"/>
          <w:sz w:val="28"/>
          <w:szCs w:val="28"/>
        </w:rPr>
        <w:t>牵头</w:t>
      </w:r>
      <w:r w:rsidR="00385628">
        <w:rPr>
          <w:rFonts w:asciiTheme="minorEastAsia" w:eastAsiaTheme="minorEastAsia" w:hAnsiTheme="minorEastAsia" w:hint="eastAsia"/>
          <w:sz w:val="28"/>
          <w:szCs w:val="28"/>
        </w:rPr>
        <w:t>核查</w:t>
      </w:r>
      <w:r w:rsidRPr="00F36897">
        <w:rPr>
          <w:rFonts w:asciiTheme="minorEastAsia" w:eastAsiaTheme="minorEastAsia" w:hAnsiTheme="minorEastAsia"/>
          <w:sz w:val="28"/>
          <w:szCs w:val="28"/>
        </w:rPr>
        <w:t>。</w:t>
      </w:r>
      <w:r w:rsidR="00023340" w:rsidRPr="00F36897">
        <w:rPr>
          <w:rFonts w:asciiTheme="minorEastAsia" w:eastAsiaTheme="minorEastAsia" w:hAnsiTheme="minorEastAsia"/>
          <w:sz w:val="28"/>
          <w:szCs w:val="28"/>
        </w:rPr>
        <w:t>尚无对应管理部门的，由</w:t>
      </w:r>
      <w:r w:rsidR="00AC4FBC" w:rsidRPr="00F36897">
        <w:rPr>
          <w:rFonts w:asciiTheme="minorEastAsia" w:eastAsiaTheme="minorEastAsia" w:hAnsiTheme="minorEastAsia"/>
          <w:sz w:val="28"/>
          <w:szCs w:val="28"/>
        </w:rPr>
        <w:t>师德建设委员会</w:t>
      </w:r>
      <w:r w:rsidR="00A54CF1">
        <w:rPr>
          <w:rFonts w:asciiTheme="minorEastAsia" w:eastAsiaTheme="minorEastAsia" w:hAnsiTheme="minorEastAsia"/>
          <w:sz w:val="28"/>
          <w:szCs w:val="28"/>
        </w:rPr>
        <w:t>办公室</w:t>
      </w:r>
      <w:r w:rsidR="00385628">
        <w:rPr>
          <w:rFonts w:asciiTheme="minorEastAsia" w:eastAsiaTheme="minorEastAsia" w:hAnsiTheme="minorEastAsia" w:hint="eastAsia"/>
          <w:sz w:val="28"/>
          <w:szCs w:val="28"/>
        </w:rPr>
        <w:t>牵头</w:t>
      </w:r>
      <w:r w:rsidR="00385628">
        <w:rPr>
          <w:rFonts w:asciiTheme="minorEastAsia" w:eastAsiaTheme="minorEastAsia" w:hAnsiTheme="minorEastAsia"/>
          <w:sz w:val="28"/>
          <w:szCs w:val="28"/>
        </w:rPr>
        <w:t>核查</w:t>
      </w:r>
      <w:r w:rsidR="00023340" w:rsidRPr="00F36897">
        <w:rPr>
          <w:rFonts w:asciiTheme="minorEastAsia" w:eastAsiaTheme="minorEastAsia" w:hAnsiTheme="minorEastAsia"/>
          <w:sz w:val="28"/>
          <w:szCs w:val="28"/>
        </w:rPr>
        <w:t>。</w:t>
      </w:r>
    </w:p>
    <w:p w14:paraId="74F211D1" w14:textId="783A7E2D" w:rsidR="00211720" w:rsidRDefault="00023340" w:rsidP="00211720">
      <w:pPr>
        <w:snapToGrid w:val="0"/>
        <w:spacing w:line="520" w:lineRule="exact"/>
        <w:ind w:firstLineChars="200" w:firstLine="562"/>
        <w:rPr>
          <w:rFonts w:asciiTheme="minorEastAsia" w:eastAsiaTheme="minorEastAsia" w:hAnsiTheme="minorEastAsia"/>
          <w:sz w:val="28"/>
          <w:szCs w:val="28"/>
        </w:rPr>
      </w:pPr>
      <w:r w:rsidRPr="00F36897">
        <w:rPr>
          <w:rFonts w:asciiTheme="minorEastAsia" w:eastAsiaTheme="minorEastAsia" w:hAnsiTheme="minorEastAsia"/>
          <w:b/>
          <w:sz w:val="28"/>
          <w:szCs w:val="28"/>
        </w:rPr>
        <w:t>第十</w:t>
      </w:r>
      <w:r w:rsidR="00266354">
        <w:rPr>
          <w:rFonts w:asciiTheme="minorEastAsia" w:eastAsiaTheme="minorEastAsia" w:hAnsiTheme="minorEastAsia" w:hint="eastAsia"/>
          <w:b/>
          <w:sz w:val="28"/>
          <w:szCs w:val="28"/>
        </w:rPr>
        <w:t>四</w:t>
      </w:r>
      <w:r w:rsidRPr="00F36897">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学校相应管理部门发现师德失范行为问题线索或接到举报后，进行初步核查。对于情节轻微、影响较小的不当行为，移交行为人所在二级单位按照本办法</w:t>
      </w:r>
      <w:r w:rsidRPr="00C32855">
        <w:rPr>
          <w:rFonts w:asciiTheme="minorEastAsia" w:eastAsiaTheme="minorEastAsia" w:hAnsiTheme="minorEastAsia"/>
          <w:color w:val="FF0000"/>
          <w:sz w:val="28"/>
          <w:szCs w:val="28"/>
        </w:rPr>
        <w:t>第十</w:t>
      </w:r>
      <w:r w:rsidR="00C32855" w:rsidRPr="00C32855">
        <w:rPr>
          <w:rFonts w:asciiTheme="minorEastAsia" w:eastAsiaTheme="minorEastAsia" w:hAnsiTheme="minorEastAsia"/>
          <w:color w:val="FF0000"/>
          <w:sz w:val="28"/>
          <w:szCs w:val="28"/>
        </w:rPr>
        <w:t>二</w:t>
      </w:r>
      <w:r w:rsidRPr="00C32855">
        <w:rPr>
          <w:rFonts w:asciiTheme="minorEastAsia" w:eastAsiaTheme="minorEastAsia" w:hAnsiTheme="minorEastAsia"/>
          <w:color w:val="FF0000"/>
          <w:sz w:val="28"/>
          <w:szCs w:val="28"/>
        </w:rPr>
        <w:t>条</w:t>
      </w:r>
      <w:r w:rsidRPr="00F36897">
        <w:rPr>
          <w:rFonts w:asciiTheme="minorEastAsia" w:eastAsiaTheme="minorEastAsia" w:hAnsiTheme="minorEastAsia"/>
          <w:sz w:val="28"/>
          <w:szCs w:val="28"/>
        </w:rPr>
        <w:t>处理。对于可能构成师德失范行为的，进行进一步调查。如行为人是</w:t>
      </w:r>
      <w:r w:rsidR="00E01F9A">
        <w:rPr>
          <w:rFonts w:asciiTheme="minorEastAsia" w:eastAsiaTheme="minorEastAsia" w:hAnsiTheme="minorEastAsia" w:hint="eastAsia"/>
          <w:sz w:val="28"/>
          <w:szCs w:val="28"/>
        </w:rPr>
        <w:t>中共</w:t>
      </w:r>
      <w:r w:rsidRPr="00F36897">
        <w:rPr>
          <w:rFonts w:asciiTheme="minorEastAsia" w:eastAsiaTheme="minorEastAsia" w:hAnsiTheme="minorEastAsia"/>
          <w:sz w:val="28"/>
          <w:szCs w:val="28"/>
        </w:rPr>
        <w:t>党员的，同时</w:t>
      </w:r>
      <w:r w:rsidR="00E01F9A">
        <w:rPr>
          <w:rFonts w:asciiTheme="minorEastAsia" w:eastAsiaTheme="minorEastAsia" w:hAnsiTheme="minorEastAsia" w:hint="eastAsia"/>
          <w:sz w:val="28"/>
          <w:szCs w:val="28"/>
        </w:rPr>
        <w:t>抄送</w:t>
      </w:r>
      <w:r w:rsidRPr="00F36897">
        <w:rPr>
          <w:rFonts w:asciiTheme="minorEastAsia" w:eastAsiaTheme="minorEastAsia" w:hAnsiTheme="minorEastAsia"/>
          <w:sz w:val="28"/>
          <w:szCs w:val="28"/>
        </w:rPr>
        <w:t>纪检监察部门。</w:t>
      </w:r>
    </w:p>
    <w:p w14:paraId="770783B9" w14:textId="02E6F30C" w:rsidR="00947649" w:rsidRPr="00F36897" w:rsidRDefault="00947649" w:rsidP="00211720">
      <w:pPr>
        <w:snapToGrid w:val="0"/>
        <w:spacing w:line="520" w:lineRule="exact"/>
        <w:ind w:firstLineChars="200" w:firstLine="560"/>
        <w:rPr>
          <w:rFonts w:asciiTheme="minorEastAsia" w:eastAsiaTheme="minorEastAsia" w:hAnsiTheme="minorEastAsia" w:hint="eastAsia"/>
          <w:sz w:val="28"/>
          <w:szCs w:val="28"/>
        </w:rPr>
      </w:pPr>
      <w:r w:rsidRPr="00947649">
        <w:rPr>
          <w:rFonts w:asciiTheme="minorEastAsia" w:eastAsiaTheme="minorEastAsia" w:hAnsiTheme="minorEastAsia" w:hint="eastAsia"/>
          <w:sz w:val="28"/>
          <w:szCs w:val="28"/>
        </w:rPr>
        <w:t>对二级单位移交师德建设委员会</w:t>
      </w:r>
      <w:r>
        <w:rPr>
          <w:rFonts w:asciiTheme="minorEastAsia" w:eastAsiaTheme="minorEastAsia" w:hAnsiTheme="minorEastAsia" w:hint="eastAsia"/>
          <w:sz w:val="28"/>
          <w:szCs w:val="28"/>
        </w:rPr>
        <w:t>办公室、</w:t>
      </w:r>
      <w:r w:rsidRPr="00947649">
        <w:rPr>
          <w:rFonts w:asciiTheme="minorEastAsia" w:eastAsiaTheme="minorEastAsia" w:hAnsiTheme="minorEastAsia" w:hint="eastAsia"/>
          <w:sz w:val="28"/>
          <w:szCs w:val="28"/>
        </w:rPr>
        <w:t>再由</w:t>
      </w:r>
      <w:r>
        <w:rPr>
          <w:rFonts w:asciiTheme="minorEastAsia" w:eastAsiaTheme="minorEastAsia" w:hAnsiTheme="minorEastAsia" w:hint="eastAsia"/>
          <w:sz w:val="28"/>
          <w:szCs w:val="28"/>
        </w:rPr>
        <w:t>办公室</w:t>
      </w:r>
      <w:r w:rsidRPr="00947649">
        <w:rPr>
          <w:rFonts w:asciiTheme="minorEastAsia" w:eastAsiaTheme="minorEastAsia" w:hAnsiTheme="minorEastAsia" w:hint="eastAsia"/>
          <w:sz w:val="28"/>
          <w:szCs w:val="28"/>
        </w:rPr>
        <w:t>移交相应管理部门的，相应管理部门应当受理并启动调查程序。</w:t>
      </w:r>
    </w:p>
    <w:p w14:paraId="46896003" w14:textId="4E991CFB" w:rsidR="00F26788" w:rsidRPr="00F36897" w:rsidRDefault="00023340" w:rsidP="00F26788">
      <w:pPr>
        <w:snapToGrid w:val="0"/>
        <w:spacing w:line="520" w:lineRule="exact"/>
        <w:ind w:firstLineChars="200" w:firstLine="562"/>
        <w:rPr>
          <w:rFonts w:asciiTheme="minorEastAsia" w:eastAsiaTheme="minorEastAsia" w:hAnsiTheme="minorEastAsia"/>
          <w:sz w:val="28"/>
          <w:szCs w:val="28"/>
        </w:rPr>
      </w:pPr>
      <w:r w:rsidRPr="00F36897">
        <w:rPr>
          <w:rFonts w:asciiTheme="minorEastAsia" w:eastAsiaTheme="minorEastAsia" w:hAnsiTheme="minorEastAsia"/>
          <w:b/>
          <w:sz w:val="28"/>
          <w:szCs w:val="28"/>
        </w:rPr>
        <w:t>第十</w:t>
      </w:r>
      <w:r w:rsidR="00266354">
        <w:rPr>
          <w:rFonts w:asciiTheme="minorEastAsia" w:eastAsiaTheme="minorEastAsia" w:hAnsiTheme="minorEastAsia" w:hint="eastAsia"/>
          <w:b/>
          <w:sz w:val="28"/>
          <w:szCs w:val="28"/>
        </w:rPr>
        <w:t>五</w:t>
      </w:r>
      <w:r w:rsidRPr="00F36897">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匿名举报的，或由媒体、网络等披露的师德失范行为问题线索，由</w:t>
      </w:r>
      <w:r w:rsidR="00AC4FBC" w:rsidRPr="00F36897">
        <w:rPr>
          <w:rFonts w:asciiTheme="minorEastAsia" w:eastAsiaTheme="minorEastAsia" w:hAnsiTheme="minorEastAsia"/>
          <w:sz w:val="28"/>
          <w:szCs w:val="28"/>
        </w:rPr>
        <w:t>师德建设委员会</w:t>
      </w:r>
      <w:r w:rsidR="00A54CF1">
        <w:rPr>
          <w:rFonts w:asciiTheme="minorEastAsia" w:eastAsiaTheme="minorEastAsia" w:hAnsiTheme="minorEastAsia"/>
          <w:sz w:val="28"/>
          <w:szCs w:val="28"/>
        </w:rPr>
        <w:t>办公室</w:t>
      </w:r>
      <w:r w:rsidRPr="00F36897">
        <w:rPr>
          <w:rFonts w:asciiTheme="minorEastAsia" w:eastAsiaTheme="minorEastAsia" w:hAnsiTheme="minorEastAsia"/>
          <w:sz w:val="28"/>
          <w:szCs w:val="28"/>
        </w:rPr>
        <w:t>视情节，按照本办法</w:t>
      </w:r>
      <w:r w:rsidRPr="00293FFF">
        <w:rPr>
          <w:rFonts w:asciiTheme="minorEastAsia" w:eastAsiaTheme="minorEastAsia" w:hAnsiTheme="minorEastAsia"/>
          <w:color w:val="FF0000"/>
          <w:sz w:val="28"/>
          <w:szCs w:val="28"/>
        </w:rPr>
        <w:t>第十</w:t>
      </w:r>
      <w:r w:rsidR="00293FFF" w:rsidRPr="00293FFF">
        <w:rPr>
          <w:rFonts w:asciiTheme="minorEastAsia" w:eastAsiaTheme="minorEastAsia" w:hAnsiTheme="minorEastAsia" w:hint="eastAsia"/>
          <w:color w:val="FF0000"/>
          <w:sz w:val="28"/>
          <w:szCs w:val="28"/>
        </w:rPr>
        <w:t>三</w:t>
      </w:r>
      <w:r w:rsidRPr="00293FFF">
        <w:rPr>
          <w:rFonts w:asciiTheme="minorEastAsia" w:eastAsiaTheme="minorEastAsia" w:hAnsiTheme="minorEastAsia"/>
          <w:color w:val="FF0000"/>
          <w:sz w:val="28"/>
          <w:szCs w:val="28"/>
        </w:rPr>
        <w:t>条</w:t>
      </w:r>
      <w:r w:rsidRPr="00F36897">
        <w:rPr>
          <w:rFonts w:asciiTheme="minorEastAsia" w:eastAsiaTheme="minorEastAsia" w:hAnsiTheme="minorEastAsia"/>
          <w:sz w:val="28"/>
          <w:szCs w:val="28"/>
        </w:rPr>
        <w:t>受理。</w:t>
      </w:r>
    </w:p>
    <w:p w14:paraId="1F351CF9" w14:textId="6D466D18" w:rsidR="00AC4FBC" w:rsidRDefault="00023340" w:rsidP="00F26788">
      <w:pPr>
        <w:snapToGrid w:val="0"/>
        <w:spacing w:line="520" w:lineRule="exact"/>
        <w:ind w:firstLineChars="200" w:firstLine="562"/>
        <w:rPr>
          <w:rFonts w:asciiTheme="minorEastAsia" w:eastAsiaTheme="minorEastAsia" w:hAnsiTheme="minorEastAsia"/>
          <w:sz w:val="28"/>
          <w:szCs w:val="28"/>
        </w:rPr>
      </w:pPr>
      <w:r w:rsidRPr="00F36897">
        <w:rPr>
          <w:rFonts w:asciiTheme="minorEastAsia" w:eastAsiaTheme="minorEastAsia" w:hAnsiTheme="minorEastAsia"/>
          <w:b/>
          <w:sz w:val="28"/>
          <w:szCs w:val="28"/>
        </w:rPr>
        <w:t>第十</w:t>
      </w:r>
      <w:r w:rsidR="00266354">
        <w:rPr>
          <w:rFonts w:asciiTheme="minorEastAsia" w:eastAsiaTheme="minorEastAsia" w:hAnsiTheme="minorEastAsia" w:hint="eastAsia"/>
          <w:b/>
          <w:sz w:val="28"/>
          <w:szCs w:val="28"/>
        </w:rPr>
        <w:t>六</w:t>
      </w:r>
      <w:r w:rsidRPr="00F36897">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上级部门交办的，或有关机关移交的师德失范行为问题线索，由对该问题负管理责任的部门按照本办法</w:t>
      </w:r>
      <w:r w:rsidRPr="00815138">
        <w:rPr>
          <w:rFonts w:asciiTheme="minorEastAsia" w:eastAsiaTheme="minorEastAsia" w:hAnsiTheme="minorEastAsia"/>
          <w:color w:val="FF0000"/>
          <w:sz w:val="28"/>
          <w:szCs w:val="28"/>
        </w:rPr>
        <w:t>第十</w:t>
      </w:r>
      <w:r w:rsidR="00815138" w:rsidRPr="00815138">
        <w:rPr>
          <w:rFonts w:asciiTheme="minorEastAsia" w:eastAsiaTheme="minorEastAsia" w:hAnsiTheme="minorEastAsia" w:hint="eastAsia"/>
          <w:color w:val="FF0000"/>
          <w:sz w:val="28"/>
          <w:szCs w:val="28"/>
        </w:rPr>
        <w:t>四</w:t>
      </w:r>
      <w:r w:rsidRPr="00815138">
        <w:rPr>
          <w:rFonts w:asciiTheme="minorEastAsia" w:eastAsiaTheme="minorEastAsia" w:hAnsiTheme="minorEastAsia"/>
          <w:color w:val="FF0000"/>
          <w:sz w:val="28"/>
          <w:szCs w:val="28"/>
        </w:rPr>
        <w:t>条</w:t>
      </w:r>
      <w:r w:rsidRPr="00F36897">
        <w:rPr>
          <w:rFonts w:asciiTheme="minorEastAsia" w:eastAsiaTheme="minorEastAsia" w:hAnsiTheme="minorEastAsia"/>
          <w:sz w:val="28"/>
          <w:szCs w:val="28"/>
        </w:rPr>
        <w:t>受理。</w:t>
      </w:r>
    </w:p>
    <w:p w14:paraId="41D4208A" w14:textId="77777777" w:rsidR="00B06160" w:rsidRPr="00F36897" w:rsidRDefault="00B06160" w:rsidP="00F26788">
      <w:pPr>
        <w:snapToGrid w:val="0"/>
        <w:spacing w:line="520" w:lineRule="exact"/>
        <w:ind w:firstLineChars="200" w:firstLine="560"/>
        <w:rPr>
          <w:rFonts w:asciiTheme="minorEastAsia" w:eastAsiaTheme="minorEastAsia" w:hAnsiTheme="minorEastAsia" w:hint="eastAsia"/>
          <w:sz w:val="28"/>
          <w:szCs w:val="28"/>
        </w:rPr>
      </w:pPr>
    </w:p>
    <w:p w14:paraId="53A533AE" w14:textId="77777777" w:rsidR="00AC4FBC" w:rsidRPr="00F36897" w:rsidRDefault="00023340" w:rsidP="00AC4FBC">
      <w:pPr>
        <w:snapToGrid w:val="0"/>
        <w:spacing w:line="520" w:lineRule="exact"/>
        <w:jc w:val="center"/>
        <w:rPr>
          <w:rFonts w:asciiTheme="minorEastAsia" w:eastAsiaTheme="minorEastAsia" w:hAnsiTheme="minorEastAsia"/>
          <w:b/>
          <w:sz w:val="28"/>
          <w:szCs w:val="28"/>
        </w:rPr>
      </w:pPr>
      <w:r w:rsidRPr="00F36897">
        <w:rPr>
          <w:rFonts w:asciiTheme="minorEastAsia" w:eastAsiaTheme="minorEastAsia" w:hAnsiTheme="minorEastAsia"/>
          <w:b/>
          <w:sz w:val="28"/>
          <w:szCs w:val="28"/>
        </w:rPr>
        <w:t>第</w:t>
      </w:r>
      <w:r w:rsidR="00266354">
        <w:rPr>
          <w:rFonts w:asciiTheme="minorEastAsia" w:eastAsiaTheme="minorEastAsia" w:hAnsiTheme="minorEastAsia" w:hint="eastAsia"/>
          <w:b/>
          <w:sz w:val="28"/>
          <w:szCs w:val="28"/>
        </w:rPr>
        <w:t>四</w:t>
      </w:r>
      <w:r w:rsidRPr="00F36897">
        <w:rPr>
          <w:rFonts w:asciiTheme="minorEastAsia" w:eastAsiaTheme="minorEastAsia" w:hAnsiTheme="minorEastAsia"/>
          <w:b/>
          <w:sz w:val="28"/>
          <w:szCs w:val="28"/>
        </w:rPr>
        <w:t>章</w:t>
      </w:r>
      <w:r w:rsidR="00EF39A7">
        <w:rPr>
          <w:rFonts w:asciiTheme="minorEastAsia" w:eastAsiaTheme="minorEastAsia" w:hAnsiTheme="minorEastAsia" w:hint="eastAsia"/>
          <w:b/>
          <w:sz w:val="28"/>
          <w:szCs w:val="28"/>
        </w:rPr>
        <w:t xml:space="preserve"> </w:t>
      </w:r>
      <w:r w:rsidRPr="00F36897">
        <w:rPr>
          <w:rFonts w:asciiTheme="minorEastAsia" w:eastAsiaTheme="minorEastAsia" w:hAnsiTheme="minorEastAsia"/>
          <w:b/>
          <w:sz w:val="28"/>
          <w:szCs w:val="28"/>
        </w:rPr>
        <w:t>调查</w:t>
      </w:r>
      <w:r w:rsidR="00EF39A7">
        <w:rPr>
          <w:rFonts w:asciiTheme="minorEastAsia" w:eastAsiaTheme="minorEastAsia" w:hAnsiTheme="minorEastAsia"/>
          <w:b/>
          <w:sz w:val="28"/>
          <w:szCs w:val="28"/>
        </w:rPr>
        <w:t>与复核</w:t>
      </w:r>
    </w:p>
    <w:p w14:paraId="03BC6F09" w14:textId="149BF589" w:rsidR="00AC4FBC" w:rsidRDefault="00023340" w:rsidP="00AC4FBC">
      <w:pPr>
        <w:snapToGrid w:val="0"/>
        <w:spacing w:line="520" w:lineRule="exact"/>
        <w:ind w:firstLineChars="202" w:firstLine="568"/>
        <w:rPr>
          <w:rFonts w:asciiTheme="minorEastAsia" w:eastAsiaTheme="minorEastAsia" w:hAnsiTheme="minorEastAsia"/>
          <w:sz w:val="28"/>
          <w:szCs w:val="28"/>
        </w:rPr>
      </w:pPr>
      <w:r w:rsidRPr="00F36897">
        <w:rPr>
          <w:rFonts w:asciiTheme="minorEastAsia" w:eastAsiaTheme="minorEastAsia" w:hAnsiTheme="minorEastAsia"/>
          <w:b/>
          <w:sz w:val="28"/>
          <w:szCs w:val="28"/>
        </w:rPr>
        <w:t>第十</w:t>
      </w:r>
      <w:r w:rsidR="00266354">
        <w:rPr>
          <w:rFonts w:asciiTheme="minorEastAsia" w:eastAsiaTheme="minorEastAsia" w:hAnsiTheme="minorEastAsia" w:hint="eastAsia"/>
          <w:b/>
          <w:sz w:val="28"/>
          <w:szCs w:val="28"/>
        </w:rPr>
        <w:t>七</w:t>
      </w:r>
      <w:r w:rsidRPr="00F36897">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对于可能构成师德失范行为的，受理部门应成立专门调查组正式开展调查。调查组成员不少于</w:t>
      </w:r>
      <w:r w:rsidR="00E01F9A">
        <w:rPr>
          <w:rFonts w:asciiTheme="minorEastAsia" w:eastAsiaTheme="minorEastAsia" w:hAnsiTheme="minorEastAsia" w:hint="eastAsia"/>
          <w:sz w:val="28"/>
          <w:szCs w:val="28"/>
        </w:rPr>
        <w:t>3</w:t>
      </w:r>
      <w:r w:rsidRPr="00F36897">
        <w:rPr>
          <w:rFonts w:asciiTheme="minorEastAsia" w:eastAsiaTheme="minorEastAsia" w:hAnsiTheme="minorEastAsia"/>
          <w:sz w:val="28"/>
          <w:szCs w:val="28"/>
        </w:rPr>
        <w:t>人，其中应包括院系代表，必要时聘请相关专业人员参加调查组。调查一般应当在</w:t>
      </w:r>
      <w:r w:rsidR="00DA54E8" w:rsidRPr="00DA54E8">
        <w:rPr>
          <w:rFonts w:asciiTheme="minorEastAsia" w:eastAsiaTheme="minorEastAsia" w:hAnsiTheme="minorEastAsia" w:hint="eastAsia"/>
          <w:color w:val="FF0000"/>
          <w:sz w:val="28"/>
          <w:szCs w:val="28"/>
        </w:rPr>
        <w:t>15</w:t>
      </w:r>
      <w:r w:rsidRPr="00DA54E8">
        <w:rPr>
          <w:rFonts w:asciiTheme="minorEastAsia" w:eastAsiaTheme="minorEastAsia" w:hAnsiTheme="minorEastAsia"/>
          <w:color w:val="FF0000"/>
          <w:sz w:val="28"/>
          <w:szCs w:val="28"/>
        </w:rPr>
        <w:t>个工作日</w:t>
      </w:r>
      <w:r w:rsidRPr="00F36897">
        <w:rPr>
          <w:rFonts w:asciiTheme="minorEastAsia" w:eastAsiaTheme="minorEastAsia" w:hAnsiTheme="minorEastAsia"/>
          <w:sz w:val="28"/>
          <w:szCs w:val="28"/>
        </w:rPr>
        <w:t>之内完成。对于情节复杂的，经</w:t>
      </w:r>
      <w:r w:rsidR="00AC4FBC" w:rsidRPr="00F36897">
        <w:rPr>
          <w:rFonts w:asciiTheme="minorEastAsia" w:eastAsiaTheme="minorEastAsia" w:hAnsiTheme="minorEastAsia"/>
          <w:sz w:val="28"/>
          <w:szCs w:val="28"/>
        </w:rPr>
        <w:t>师德建设委员会</w:t>
      </w:r>
      <w:r w:rsidRPr="00F36897">
        <w:rPr>
          <w:rFonts w:asciiTheme="minorEastAsia" w:eastAsiaTheme="minorEastAsia" w:hAnsiTheme="minorEastAsia"/>
          <w:sz w:val="28"/>
          <w:szCs w:val="28"/>
        </w:rPr>
        <w:t>批准，可以延长调查期。</w:t>
      </w:r>
    </w:p>
    <w:p w14:paraId="6EFC510F" w14:textId="77777777" w:rsidR="005153A6" w:rsidRPr="005153A6" w:rsidRDefault="005153A6" w:rsidP="005153A6">
      <w:pPr>
        <w:snapToGrid w:val="0"/>
        <w:spacing w:line="520" w:lineRule="exact"/>
        <w:ind w:firstLineChars="202" w:firstLine="566"/>
        <w:rPr>
          <w:rFonts w:asciiTheme="minorEastAsia" w:eastAsiaTheme="minorEastAsia" w:hAnsiTheme="minorEastAsia"/>
          <w:sz w:val="28"/>
          <w:szCs w:val="28"/>
        </w:rPr>
      </w:pPr>
      <w:r w:rsidRPr="005153A6">
        <w:rPr>
          <w:rFonts w:asciiTheme="minorEastAsia" w:eastAsiaTheme="minorEastAsia" w:hAnsiTheme="minorEastAsia" w:hint="eastAsia"/>
          <w:sz w:val="28"/>
          <w:szCs w:val="28"/>
        </w:rPr>
        <w:t>调查人员存在下列情形之一的，应当自行回避：</w:t>
      </w:r>
    </w:p>
    <w:p w14:paraId="60BE8D68" w14:textId="77777777" w:rsidR="005153A6" w:rsidRPr="005153A6" w:rsidRDefault="005153A6" w:rsidP="005153A6">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5153A6">
        <w:rPr>
          <w:rFonts w:asciiTheme="minorEastAsia" w:eastAsiaTheme="minorEastAsia" w:hAnsiTheme="minorEastAsia" w:hint="eastAsia"/>
          <w:sz w:val="28"/>
          <w:szCs w:val="28"/>
        </w:rPr>
        <w:t>与当事人有夫妻关系、直系血亲、三代以内旁系血亲或者近姻亲关系的；</w:t>
      </w:r>
    </w:p>
    <w:p w14:paraId="0943AA6C" w14:textId="77777777" w:rsidR="005153A6" w:rsidRPr="005153A6" w:rsidRDefault="005153A6" w:rsidP="005153A6">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5153A6">
        <w:rPr>
          <w:rFonts w:asciiTheme="minorEastAsia" w:eastAsiaTheme="minorEastAsia" w:hAnsiTheme="minorEastAsia" w:hint="eastAsia"/>
          <w:sz w:val="28"/>
          <w:szCs w:val="28"/>
        </w:rPr>
        <w:t>与被调查的事件存在利害关系的；</w:t>
      </w:r>
    </w:p>
    <w:p w14:paraId="03EDAA55" w14:textId="77777777" w:rsidR="005153A6" w:rsidRPr="00F36897" w:rsidRDefault="005153A6" w:rsidP="005153A6">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w:t>
      </w:r>
      <w:r w:rsidRPr="005153A6">
        <w:rPr>
          <w:rFonts w:asciiTheme="minorEastAsia" w:eastAsiaTheme="minorEastAsia" w:hAnsiTheme="minorEastAsia" w:hint="eastAsia"/>
          <w:sz w:val="28"/>
          <w:szCs w:val="28"/>
        </w:rPr>
        <w:t>与当事人有其他关系，可能影响事件公正处理的。</w:t>
      </w:r>
    </w:p>
    <w:p w14:paraId="4FAC4217" w14:textId="77777777" w:rsidR="00AC4FBC" w:rsidRPr="00F36897" w:rsidRDefault="00023340" w:rsidP="00AC4FBC">
      <w:pPr>
        <w:snapToGrid w:val="0"/>
        <w:spacing w:line="520" w:lineRule="exact"/>
        <w:ind w:firstLineChars="202" w:firstLine="568"/>
        <w:rPr>
          <w:rFonts w:asciiTheme="minorEastAsia" w:eastAsiaTheme="minorEastAsia" w:hAnsiTheme="minorEastAsia"/>
          <w:sz w:val="28"/>
          <w:szCs w:val="28"/>
        </w:rPr>
      </w:pPr>
      <w:r w:rsidRPr="00F36897">
        <w:rPr>
          <w:rFonts w:asciiTheme="minorEastAsia" w:eastAsiaTheme="minorEastAsia" w:hAnsiTheme="minorEastAsia"/>
          <w:b/>
          <w:sz w:val="28"/>
          <w:szCs w:val="28"/>
        </w:rPr>
        <w:t>第十</w:t>
      </w:r>
      <w:r w:rsidR="00266354">
        <w:rPr>
          <w:rFonts w:asciiTheme="minorEastAsia" w:eastAsiaTheme="minorEastAsia" w:hAnsiTheme="minorEastAsia" w:hint="eastAsia"/>
          <w:b/>
          <w:sz w:val="28"/>
          <w:szCs w:val="28"/>
        </w:rPr>
        <w:t>八</w:t>
      </w:r>
      <w:r w:rsidRPr="00F36897">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在调查过程中，各方当事人均应积极配合调查工作，全面如实提供有关证据材料。被调查人有申辩的权利。调查组应当听取被调查人的申辩。</w:t>
      </w:r>
      <w:r w:rsidR="00F43796" w:rsidRPr="00F43796">
        <w:rPr>
          <w:rFonts w:asciiTheme="minorEastAsia" w:eastAsiaTheme="minorEastAsia" w:hAnsiTheme="minorEastAsia" w:hint="eastAsia"/>
          <w:sz w:val="28"/>
          <w:szCs w:val="28"/>
        </w:rPr>
        <w:t>当事各方均不应公开调查内容。</w:t>
      </w:r>
      <w:r w:rsidR="008667FD" w:rsidRPr="008667FD">
        <w:rPr>
          <w:rFonts w:asciiTheme="minorEastAsia" w:eastAsiaTheme="minorEastAsia" w:hAnsiTheme="minorEastAsia" w:hint="eastAsia"/>
          <w:sz w:val="28"/>
          <w:szCs w:val="28"/>
        </w:rPr>
        <w:t>违反保密纪律，造成不良影响的，相关人员应承担相应责任。</w:t>
      </w:r>
    </w:p>
    <w:p w14:paraId="1E704393" w14:textId="77777777" w:rsidR="00AC4FBC" w:rsidRDefault="00023340" w:rsidP="00AC4FBC">
      <w:pPr>
        <w:snapToGrid w:val="0"/>
        <w:spacing w:line="520" w:lineRule="exact"/>
        <w:ind w:firstLineChars="202" w:firstLine="568"/>
        <w:rPr>
          <w:rFonts w:asciiTheme="minorEastAsia" w:eastAsiaTheme="minorEastAsia" w:hAnsiTheme="minorEastAsia"/>
          <w:sz w:val="28"/>
          <w:szCs w:val="28"/>
        </w:rPr>
      </w:pPr>
      <w:r w:rsidRPr="00F36897">
        <w:rPr>
          <w:rFonts w:asciiTheme="minorEastAsia" w:eastAsiaTheme="minorEastAsia" w:hAnsiTheme="minorEastAsia"/>
          <w:b/>
          <w:sz w:val="28"/>
          <w:szCs w:val="28"/>
        </w:rPr>
        <w:t>第十</w:t>
      </w:r>
      <w:r w:rsidR="00EF39A7">
        <w:rPr>
          <w:rFonts w:asciiTheme="minorEastAsia" w:eastAsiaTheme="minorEastAsia" w:hAnsiTheme="minorEastAsia" w:hint="eastAsia"/>
          <w:b/>
          <w:sz w:val="28"/>
          <w:szCs w:val="28"/>
        </w:rPr>
        <w:t>九</w:t>
      </w:r>
      <w:r w:rsidRPr="00F36897">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调查组收集、查证有关证据材料，并形成书面调查报告，报受理部门审核。</w:t>
      </w:r>
    </w:p>
    <w:p w14:paraId="53DD225D" w14:textId="77777777" w:rsidR="00DA54E8" w:rsidRPr="00F36897" w:rsidRDefault="00DA54E8" w:rsidP="00DA54E8">
      <w:pPr>
        <w:snapToGrid w:val="0"/>
        <w:spacing w:line="520" w:lineRule="exact"/>
        <w:ind w:firstLineChars="202" w:firstLine="566"/>
        <w:rPr>
          <w:rFonts w:asciiTheme="minorEastAsia" w:eastAsiaTheme="minorEastAsia" w:hAnsiTheme="minorEastAsia"/>
          <w:sz w:val="28"/>
          <w:szCs w:val="28"/>
        </w:rPr>
      </w:pPr>
      <w:r w:rsidRPr="00DA54E8">
        <w:rPr>
          <w:rFonts w:asciiTheme="minorEastAsia" w:eastAsiaTheme="minorEastAsia" w:hAnsiTheme="minorEastAsia" w:hint="eastAsia"/>
          <w:sz w:val="28"/>
          <w:szCs w:val="28"/>
        </w:rPr>
        <w:t>调查报告应包括调查组成员、调查时间、地点、被调查人基本情况、调查经过、事实认定及相关证据、是否构成师德失范行为的结论及初步处理意见或建议等内容。</w:t>
      </w:r>
    </w:p>
    <w:p w14:paraId="657C19F5" w14:textId="77777777" w:rsidR="00405052" w:rsidRPr="00F36897" w:rsidRDefault="00023340" w:rsidP="00EF39A7">
      <w:pPr>
        <w:snapToGrid w:val="0"/>
        <w:spacing w:line="520" w:lineRule="exact"/>
        <w:ind w:firstLineChars="202" w:firstLine="568"/>
        <w:rPr>
          <w:rFonts w:asciiTheme="minorEastAsia" w:eastAsiaTheme="minorEastAsia" w:hAnsiTheme="minorEastAsia"/>
          <w:sz w:val="28"/>
          <w:szCs w:val="28"/>
        </w:rPr>
      </w:pPr>
      <w:r w:rsidRPr="00F36897">
        <w:rPr>
          <w:rFonts w:asciiTheme="minorEastAsia" w:eastAsiaTheme="minorEastAsia" w:hAnsiTheme="minorEastAsia"/>
          <w:b/>
          <w:sz w:val="28"/>
          <w:szCs w:val="28"/>
        </w:rPr>
        <w:t>第</w:t>
      </w:r>
      <w:r w:rsidR="00EF39A7">
        <w:rPr>
          <w:rFonts w:asciiTheme="minorEastAsia" w:eastAsiaTheme="minorEastAsia" w:hAnsiTheme="minorEastAsia"/>
          <w:b/>
          <w:sz w:val="28"/>
          <w:szCs w:val="28"/>
        </w:rPr>
        <w:t>二</w:t>
      </w:r>
      <w:r w:rsidRPr="00F36897">
        <w:rPr>
          <w:rFonts w:asciiTheme="minorEastAsia" w:eastAsiaTheme="minorEastAsia" w:hAnsiTheme="minorEastAsia"/>
          <w:b/>
          <w:sz w:val="28"/>
          <w:szCs w:val="28"/>
        </w:rPr>
        <w:t>十条</w:t>
      </w:r>
      <w:r w:rsidRPr="00F36897">
        <w:rPr>
          <w:rFonts w:asciiTheme="minorEastAsia" w:eastAsiaTheme="minorEastAsia" w:hAnsiTheme="minorEastAsia"/>
          <w:sz w:val="28"/>
          <w:szCs w:val="28"/>
        </w:rPr>
        <w:t xml:space="preserve"> 对于情节复杂、影响恶劣的，由调查组或被调查人所在单位提出，经学校教学部门批准，可以暂时中止被调查人的教育教学任务。</w:t>
      </w:r>
    </w:p>
    <w:p w14:paraId="64FCB37A" w14:textId="4E5FFA60" w:rsidR="00F36897" w:rsidRDefault="00023340" w:rsidP="00F36897">
      <w:pPr>
        <w:snapToGrid w:val="0"/>
        <w:spacing w:line="520" w:lineRule="exact"/>
        <w:ind w:firstLineChars="202" w:firstLine="568"/>
        <w:rPr>
          <w:rFonts w:asciiTheme="minorEastAsia" w:eastAsiaTheme="minorEastAsia" w:hAnsiTheme="minorEastAsia"/>
          <w:sz w:val="28"/>
          <w:szCs w:val="28"/>
        </w:rPr>
      </w:pPr>
      <w:r w:rsidRPr="00F36897">
        <w:rPr>
          <w:rFonts w:asciiTheme="minorEastAsia" w:eastAsiaTheme="minorEastAsia" w:hAnsiTheme="minorEastAsia"/>
          <w:b/>
          <w:sz w:val="28"/>
          <w:szCs w:val="28"/>
        </w:rPr>
        <w:t>第二十</w:t>
      </w:r>
      <w:r w:rsidR="00EF39A7">
        <w:rPr>
          <w:rFonts w:asciiTheme="minorEastAsia" w:eastAsiaTheme="minorEastAsia" w:hAnsiTheme="minorEastAsia"/>
          <w:b/>
          <w:sz w:val="28"/>
          <w:szCs w:val="28"/>
        </w:rPr>
        <w:t>一</w:t>
      </w:r>
      <w:r w:rsidRPr="00F36897">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受理部门应将调查认定的事实告知被调查人，听取其陈述和申辩，并对其所提出的事实、理由和证据进行复核，被调查人提出的事实、理由和证据成立的，应予采信。</w:t>
      </w:r>
    </w:p>
    <w:p w14:paraId="53152557" w14:textId="77777777" w:rsidR="00B06160" w:rsidRPr="00F36897" w:rsidRDefault="00B06160" w:rsidP="00F36897">
      <w:pPr>
        <w:snapToGrid w:val="0"/>
        <w:spacing w:line="520" w:lineRule="exact"/>
        <w:ind w:firstLineChars="202" w:firstLine="566"/>
        <w:rPr>
          <w:rFonts w:asciiTheme="minorEastAsia" w:eastAsiaTheme="minorEastAsia" w:hAnsiTheme="minorEastAsia" w:hint="eastAsia"/>
          <w:sz w:val="28"/>
          <w:szCs w:val="28"/>
        </w:rPr>
      </w:pPr>
    </w:p>
    <w:p w14:paraId="4D7E499A" w14:textId="77777777" w:rsidR="00F36897" w:rsidRPr="00F36897" w:rsidRDefault="00023340" w:rsidP="00F36897">
      <w:pPr>
        <w:snapToGrid w:val="0"/>
        <w:spacing w:line="520" w:lineRule="exact"/>
        <w:jc w:val="center"/>
        <w:rPr>
          <w:rFonts w:asciiTheme="minorEastAsia" w:eastAsiaTheme="minorEastAsia" w:hAnsiTheme="minorEastAsia"/>
          <w:b/>
          <w:sz w:val="28"/>
          <w:szCs w:val="28"/>
        </w:rPr>
      </w:pPr>
      <w:r w:rsidRPr="00F36897">
        <w:rPr>
          <w:rFonts w:asciiTheme="minorEastAsia" w:eastAsiaTheme="minorEastAsia" w:hAnsiTheme="minorEastAsia"/>
          <w:b/>
          <w:sz w:val="28"/>
          <w:szCs w:val="28"/>
        </w:rPr>
        <w:t xml:space="preserve">第五章 </w:t>
      </w:r>
      <w:r w:rsidR="002603CC">
        <w:rPr>
          <w:rFonts w:asciiTheme="minorEastAsia" w:eastAsiaTheme="minorEastAsia" w:hAnsiTheme="minorEastAsia"/>
          <w:b/>
          <w:sz w:val="28"/>
          <w:szCs w:val="28"/>
        </w:rPr>
        <w:t>审议与</w:t>
      </w:r>
      <w:r w:rsidRPr="00F36897">
        <w:rPr>
          <w:rFonts w:asciiTheme="minorEastAsia" w:eastAsiaTheme="minorEastAsia" w:hAnsiTheme="minorEastAsia"/>
          <w:b/>
          <w:sz w:val="28"/>
          <w:szCs w:val="28"/>
        </w:rPr>
        <w:t>处理</w:t>
      </w:r>
    </w:p>
    <w:p w14:paraId="00DA8393" w14:textId="59A34CB2" w:rsidR="00F36897" w:rsidRPr="00F36897" w:rsidRDefault="00023340" w:rsidP="00E33118">
      <w:pPr>
        <w:snapToGrid w:val="0"/>
        <w:spacing w:line="520" w:lineRule="exact"/>
        <w:ind w:firstLineChars="202" w:firstLine="568"/>
        <w:rPr>
          <w:rFonts w:asciiTheme="minorEastAsia" w:eastAsiaTheme="minorEastAsia" w:hAnsiTheme="minorEastAsia"/>
          <w:sz w:val="28"/>
          <w:szCs w:val="28"/>
        </w:rPr>
      </w:pPr>
      <w:r w:rsidRPr="00F36897">
        <w:rPr>
          <w:rFonts w:asciiTheme="minorEastAsia" w:eastAsiaTheme="minorEastAsia" w:hAnsiTheme="minorEastAsia"/>
          <w:b/>
          <w:sz w:val="28"/>
          <w:szCs w:val="28"/>
        </w:rPr>
        <w:t>第二十</w:t>
      </w:r>
      <w:r w:rsidR="00EF39A7">
        <w:rPr>
          <w:rFonts w:asciiTheme="minorEastAsia" w:eastAsiaTheme="minorEastAsia" w:hAnsiTheme="minorEastAsia" w:hint="eastAsia"/>
          <w:b/>
          <w:sz w:val="28"/>
          <w:szCs w:val="28"/>
        </w:rPr>
        <w:t>二</w:t>
      </w:r>
      <w:r w:rsidRPr="00F36897">
        <w:rPr>
          <w:rFonts w:asciiTheme="minorEastAsia" w:eastAsiaTheme="minorEastAsia" w:hAnsiTheme="minorEastAsia"/>
          <w:b/>
          <w:sz w:val="28"/>
          <w:szCs w:val="28"/>
        </w:rPr>
        <w:t>条</w:t>
      </w:r>
      <w:r w:rsidR="007F364D">
        <w:rPr>
          <w:rFonts w:asciiTheme="minorEastAsia" w:eastAsiaTheme="minorEastAsia" w:hAnsiTheme="minorEastAsia" w:hint="eastAsia"/>
          <w:b/>
          <w:sz w:val="28"/>
          <w:szCs w:val="28"/>
        </w:rPr>
        <w:t xml:space="preserve"> </w:t>
      </w:r>
      <w:r w:rsidRPr="00F36897">
        <w:rPr>
          <w:rFonts w:asciiTheme="minorEastAsia" w:eastAsiaTheme="minorEastAsia" w:hAnsiTheme="minorEastAsia"/>
          <w:sz w:val="28"/>
          <w:szCs w:val="28"/>
        </w:rPr>
        <w:t>受理部门根据调查结论，按照本办法和其他相关文件规定提出处理意见并按程序形成处理决定。处理决定涉及多个部门的，必要时由受理部门提请</w:t>
      </w:r>
      <w:r w:rsidR="00AC4FBC" w:rsidRPr="00F36897">
        <w:rPr>
          <w:rFonts w:asciiTheme="minorEastAsia" w:eastAsiaTheme="minorEastAsia" w:hAnsiTheme="minorEastAsia"/>
          <w:sz w:val="28"/>
          <w:szCs w:val="28"/>
        </w:rPr>
        <w:t>师德建设委员会</w:t>
      </w:r>
      <w:r w:rsidR="00A54CF1">
        <w:rPr>
          <w:rFonts w:asciiTheme="minorEastAsia" w:eastAsiaTheme="minorEastAsia" w:hAnsiTheme="minorEastAsia"/>
          <w:sz w:val="28"/>
          <w:szCs w:val="28"/>
        </w:rPr>
        <w:t>办公室</w:t>
      </w:r>
      <w:r w:rsidRPr="00F36897">
        <w:rPr>
          <w:rFonts w:asciiTheme="minorEastAsia" w:eastAsiaTheme="minorEastAsia" w:hAnsiTheme="minorEastAsia"/>
          <w:sz w:val="28"/>
          <w:szCs w:val="28"/>
        </w:rPr>
        <w:t>召集相关部门会商。处理决定应当</w:t>
      </w:r>
      <w:r w:rsidR="00C12C7D">
        <w:rPr>
          <w:rFonts w:asciiTheme="minorEastAsia" w:eastAsiaTheme="minorEastAsia" w:hAnsiTheme="minorEastAsia" w:hint="eastAsia"/>
          <w:sz w:val="28"/>
          <w:szCs w:val="28"/>
        </w:rPr>
        <w:t>说明</w:t>
      </w:r>
      <w:r w:rsidRPr="00F36897">
        <w:rPr>
          <w:rFonts w:asciiTheme="minorEastAsia" w:eastAsiaTheme="minorEastAsia" w:hAnsiTheme="minorEastAsia"/>
          <w:sz w:val="28"/>
          <w:szCs w:val="28"/>
        </w:rPr>
        <w:t>师德失范行为的情形、处理形式</w:t>
      </w:r>
      <w:r w:rsidR="00947649">
        <w:rPr>
          <w:rFonts w:asciiTheme="minorEastAsia" w:eastAsiaTheme="minorEastAsia" w:hAnsiTheme="minorEastAsia" w:hint="eastAsia"/>
          <w:sz w:val="28"/>
          <w:szCs w:val="28"/>
        </w:rPr>
        <w:t>和</w:t>
      </w:r>
      <w:r w:rsidRPr="00F36897">
        <w:rPr>
          <w:rFonts w:asciiTheme="minorEastAsia" w:eastAsiaTheme="minorEastAsia" w:hAnsiTheme="minorEastAsia"/>
          <w:sz w:val="28"/>
          <w:szCs w:val="28"/>
        </w:rPr>
        <w:t>处理期限。</w:t>
      </w:r>
    </w:p>
    <w:p w14:paraId="59F63DB9" w14:textId="77777777" w:rsidR="00F36897" w:rsidRPr="00F36897" w:rsidRDefault="00023340" w:rsidP="00F36897">
      <w:pPr>
        <w:snapToGrid w:val="0"/>
        <w:spacing w:line="520" w:lineRule="exact"/>
        <w:ind w:firstLineChars="202" w:firstLine="568"/>
        <w:rPr>
          <w:rFonts w:asciiTheme="minorEastAsia" w:eastAsiaTheme="minorEastAsia" w:hAnsiTheme="minorEastAsia"/>
          <w:sz w:val="28"/>
          <w:szCs w:val="28"/>
        </w:rPr>
      </w:pPr>
      <w:r w:rsidRPr="00F36897">
        <w:rPr>
          <w:rFonts w:asciiTheme="minorEastAsia" w:eastAsiaTheme="minorEastAsia" w:hAnsiTheme="minorEastAsia"/>
          <w:b/>
          <w:sz w:val="28"/>
          <w:szCs w:val="28"/>
        </w:rPr>
        <w:t>第二十</w:t>
      </w:r>
      <w:r w:rsidR="00EF39A7">
        <w:rPr>
          <w:rFonts w:asciiTheme="minorEastAsia" w:eastAsiaTheme="minorEastAsia" w:hAnsiTheme="minorEastAsia" w:hint="eastAsia"/>
          <w:b/>
          <w:sz w:val="28"/>
          <w:szCs w:val="28"/>
        </w:rPr>
        <w:t>三</w:t>
      </w:r>
      <w:r w:rsidRPr="00F36897">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情节较轻的师德失范行为，视情节给予下列处理之一：</w:t>
      </w:r>
    </w:p>
    <w:p w14:paraId="56AAB933" w14:textId="77777777" w:rsidR="00F36897" w:rsidRPr="00F36897" w:rsidRDefault="00EF39A7" w:rsidP="00F36897">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023340" w:rsidRPr="00F36897">
        <w:rPr>
          <w:rFonts w:asciiTheme="minorEastAsia" w:eastAsiaTheme="minorEastAsia" w:hAnsiTheme="minorEastAsia"/>
          <w:sz w:val="28"/>
          <w:szCs w:val="28"/>
        </w:rPr>
        <w:t>批评教育；</w:t>
      </w:r>
    </w:p>
    <w:p w14:paraId="6E8FBA68" w14:textId="77777777" w:rsidR="00F36897" w:rsidRPr="00F36897" w:rsidRDefault="00EF39A7" w:rsidP="00F36897">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023340" w:rsidRPr="00F36897">
        <w:rPr>
          <w:rFonts w:asciiTheme="minorEastAsia" w:eastAsiaTheme="minorEastAsia" w:hAnsiTheme="minorEastAsia"/>
          <w:sz w:val="28"/>
          <w:szCs w:val="28"/>
        </w:rPr>
        <w:t>诫勉谈话；</w:t>
      </w:r>
    </w:p>
    <w:p w14:paraId="1AEF22AB" w14:textId="77777777" w:rsidR="00F36897" w:rsidRPr="00F36897" w:rsidRDefault="00EF39A7" w:rsidP="00F36897">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w:t>
      </w:r>
      <w:r w:rsidR="00023340" w:rsidRPr="00F36897">
        <w:rPr>
          <w:rFonts w:asciiTheme="minorEastAsia" w:eastAsiaTheme="minorEastAsia" w:hAnsiTheme="minorEastAsia"/>
          <w:sz w:val="28"/>
          <w:szCs w:val="28"/>
        </w:rPr>
        <w:t>责令检查；</w:t>
      </w:r>
    </w:p>
    <w:p w14:paraId="6311A966" w14:textId="77777777" w:rsidR="00F36897" w:rsidRPr="00F36897" w:rsidRDefault="00EF39A7" w:rsidP="00F36897">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023340" w:rsidRPr="00F36897">
        <w:rPr>
          <w:rFonts w:asciiTheme="minorEastAsia" w:eastAsiaTheme="minorEastAsia" w:hAnsiTheme="minorEastAsia"/>
          <w:sz w:val="28"/>
          <w:szCs w:val="28"/>
        </w:rPr>
        <w:t>通报批评。</w:t>
      </w:r>
    </w:p>
    <w:p w14:paraId="379C9F7F" w14:textId="0A0BB2CB" w:rsidR="00F36897" w:rsidRDefault="00023340" w:rsidP="00F36897">
      <w:pPr>
        <w:snapToGrid w:val="0"/>
        <w:spacing w:line="520" w:lineRule="exact"/>
        <w:ind w:firstLineChars="202" w:firstLine="566"/>
        <w:rPr>
          <w:rFonts w:asciiTheme="minorEastAsia" w:eastAsiaTheme="minorEastAsia" w:hAnsiTheme="minorEastAsia"/>
          <w:sz w:val="28"/>
          <w:szCs w:val="28"/>
        </w:rPr>
      </w:pPr>
      <w:r w:rsidRPr="00F36897">
        <w:rPr>
          <w:rFonts w:asciiTheme="minorEastAsia" w:eastAsiaTheme="minorEastAsia" w:hAnsiTheme="minorEastAsia"/>
          <w:sz w:val="28"/>
          <w:szCs w:val="28"/>
        </w:rPr>
        <w:t>同时，</w:t>
      </w:r>
      <w:r w:rsidR="003C3C95">
        <w:rPr>
          <w:rFonts w:asciiTheme="minorEastAsia" w:eastAsiaTheme="minorEastAsia" w:hAnsiTheme="minorEastAsia" w:hint="eastAsia"/>
          <w:sz w:val="28"/>
          <w:szCs w:val="28"/>
        </w:rPr>
        <w:t>落实</w:t>
      </w:r>
      <w:r w:rsidR="00F36897">
        <w:rPr>
          <w:rFonts w:asciiTheme="minorEastAsia" w:eastAsiaTheme="minorEastAsia" w:hAnsiTheme="minorEastAsia"/>
          <w:sz w:val="28"/>
          <w:szCs w:val="28"/>
        </w:rPr>
        <w:t>“</w:t>
      </w:r>
      <w:r w:rsidR="00F36897" w:rsidRPr="00F36897">
        <w:rPr>
          <w:rFonts w:asciiTheme="minorEastAsia" w:eastAsiaTheme="minorEastAsia" w:hAnsiTheme="minorEastAsia"/>
          <w:sz w:val="28"/>
          <w:szCs w:val="28"/>
        </w:rPr>
        <w:t>师德一票</w:t>
      </w:r>
      <w:r w:rsidRPr="00F36897">
        <w:rPr>
          <w:rFonts w:asciiTheme="minorEastAsia" w:eastAsiaTheme="minorEastAsia" w:hAnsiTheme="minorEastAsia"/>
          <w:sz w:val="28"/>
          <w:szCs w:val="28"/>
        </w:rPr>
        <w:t>否决</w:t>
      </w:r>
      <w:r w:rsidR="003C3C95">
        <w:rPr>
          <w:rFonts w:asciiTheme="minorEastAsia" w:eastAsiaTheme="minorEastAsia" w:hAnsiTheme="minorEastAsia"/>
          <w:sz w:val="28"/>
          <w:szCs w:val="28"/>
        </w:rPr>
        <w:t>”</w:t>
      </w:r>
      <w:r w:rsidRPr="00F36897">
        <w:rPr>
          <w:rFonts w:asciiTheme="minorEastAsia" w:eastAsiaTheme="minorEastAsia" w:hAnsiTheme="minorEastAsia"/>
          <w:sz w:val="28"/>
          <w:szCs w:val="28"/>
        </w:rPr>
        <w:t>，取消其在以下方面的资格：</w:t>
      </w:r>
    </w:p>
    <w:p w14:paraId="0E9FA521" w14:textId="77777777" w:rsidR="00F36897" w:rsidRDefault="00EF39A7" w:rsidP="00F36897">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023340" w:rsidRPr="00F36897">
        <w:rPr>
          <w:rFonts w:asciiTheme="minorEastAsia" w:eastAsiaTheme="minorEastAsia" w:hAnsiTheme="minorEastAsia"/>
          <w:sz w:val="28"/>
          <w:szCs w:val="28"/>
        </w:rPr>
        <w:t>评奖评优；</w:t>
      </w:r>
    </w:p>
    <w:p w14:paraId="1D8E9C3C" w14:textId="77777777" w:rsidR="00F36897" w:rsidRDefault="00EF39A7" w:rsidP="00F36897">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023340" w:rsidRPr="00F36897">
        <w:rPr>
          <w:rFonts w:asciiTheme="minorEastAsia" w:eastAsiaTheme="minorEastAsia" w:hAnsiTheme="minorEastAsia"/>
          <w:sz w:val="28"/>
          <w:szCs w:val="28"/>
        </w:rPr>
        <w:t>职务或职称晋升；</w:t>
      </w:r>
    </w:p>
    <w:p w14:paraId="030C7AF3" w14:textId="77777777" w:rsidR="00F36897" w:rsidRDefault="00EF39A7" w:rsidP="00F36897">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023340" w:rsidRPr="00F36897">
        <w:rPr>
          <w:rFonts w:asciiTheme="minorEastAsia" w:eastAsiaTheme="minorEastAsia" w:hAnsiTheme="minorEastAsia"/>
          <w:sz w:val="28"/>
          <w:szCs w:val="28"/>
        </w:rPr>
        <w:t>干部选任</w:t>
      </w:r>
      <w:r w:rsidR="00F36897">
        <w:rPr>
          <w:rFonts w:asciiTheme="minorEastAsia" w:eastAsiaTheme="minorEastAsia" w:hAnsiTheme="minorEastAsia" w:hint="eastAsia"/>
          <w:sz w:val="28"/>
          <w:szCs w:val="28"/>
        </w:rPr>
        <w:t>；</w:t>
      </w:r>
    </w:p>
    <w:p w14:paraId="10D564E4" w14:textId="77777777" w:rsidR="00F36897" w:rsidRDefault="00EF39A7" w:rsidP="00F36897">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023340" w:rsidRPr="00F36897">
        <w:rPr>
          <w:rFonts w:asciiTheme="minorEastAsia" w:eastAsiaTheme="minorEastAsia" w:hAnsiTheme="minorEastAsia"/>
          <w:sz w:val="28"/>
          <w:szCs w:val="28"/>
        </w:rPr>
        <w:t>申报人才计划或科研项目等；</w:t>
      </w:r>
    </w:p>
    <w:p w14:paraId="658C438A" w14:textId="7DD6CE51" w:rsidR="00F36897" w:rsidRDefault="00EF39A7" w:rsidP="00F36897">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023340" w:rsidRPr="00F36897">
        <w:rPr>
          <w:rFonts w:asciiTheme="minorEastAsia" w:eastAsiaTheme="minorEastAsia" w:hAnsiTheme="minorEastAsia"/>
          <w:sz w:val="28"/>
          <w:szCs w:val="28"/>
        </w:rPr>
        <w:t>担任辅导员、本科生导师。</w:t>
      </w:r>
    </w:p>
    <w:p w14:paraId="5107E544" w14:textId="68C2384E" w:rsidR="00F36897" w:rsidRDefault="00023340" w:rsidP="00F36897">
      <w:pPr>
        <w:snapToGrid w:val="0"/>
        <w:spacing w:line="520" w:lineRule="exact"/>
        <w:ind w:firstLineChars="202" w:firstLine="566"/>
        <w:rPr>
          <w:rFonts w:asciiTheme="minorEastAsia" w:eastAsiaTheme="minorEastAsia" w:hAnsiTheme="minorEastAsia"/>
          <w:sz w:val="28"/>
          <w:szCs w:val="28"/>
        </w:rPr>
      </w:pPr>
      <w:r w:rsidRPr="00F36897">
        <w:rPr>
          <w:rFonts w:asciiTheme="minorEastAsia" w:eastAsiaTheme="minorEastAsia" w:hAnsiTheme="minorEastAsia"/>
          <w:sz w:val="28"/>
          <w:szCs w:val="28"/>
        </w:rPr>
        <w:t>被认定存在师德失范行为的人员是研究生导师的，在给予以上处理之外，还应当视情节</w:t>
      </w:r>
      <w:r w:rsidR="00947649">
        <w:rPr>
          <w:rFonts w:asciiTheme="minorEastAsia" w:eastAsiaTheme="minorEastAsia" w:hAnsiTheme="minorEastAsia" w:hint="eastAsia"/>
          <w:sz w:val="28"/>
          <w:szCs w:val="28"/>
        </w:rPr>
        <w:t>轻重</w:t>
      </w:r>
      <w:proofErr w:type="gramStart"/>
      <w:r w:rsidRPr="00F36897">
        <w:rPr>
          <w:rFonts w:asciiTheme="minorEastAsia" w:eastAsiaTheme="minorEastAsia" w:hAnsiTheme="minorEastAsia"/>
          <w:sz w:val="28"/>
          <w:szCs w:val="28"/>
        </w:rPr>
        <w:t>作出</w:t>
      </w:r>
      <w:proofErr w:type="gramEnd"/>
      <w:r w:rsidRPr="00F36897">
        <w:rPr>
          <w:rFonts w:asciiTheme="minorEastAsia" w:eastAsiaTheme="minorEastAsia" w:hAnsiTheme="minorEastAsia"/>
          <w:sz w:val="28"/>
          <w:szCs w:val="28"/>
        </w:rPr>
        <w:t>以下处理：</w:t>
      </w:r>
    </w:p>
    <w:p w14:paraId="36F33D44" w14:textId="77777777" w:rsidR="00F36897" w:rsidRDefault="00EF39A7" w:rsidP="00F36897">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023340" w:rsidRPr="00F36897">
        <w:rPr>
          <w:rFonts w:asciiTheme="minorEastAsia" w:eastAsiaTheme="minorEastAsia" w:hAnsiTheme="minorEastAsia"/>
          <w:sz w:val="28"/>
          <w:szCs w:val="28"/>
        </w:rPr>
        <w:t>限制招生名额；</w:t>
      </w:r>
    </w:p>
    <w:p w14:paraId="2C823232" w14:textId="77777777" w:rsidR="00F36897" w:rsidRDefault="00EF39A7" w:rsidP="00F36897">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023340" w:rsidRPr="00F36897">
        <w:rPr>
          <w:rFonts w:asciiTheme="minorEastAsia" w:eastAsiaTheme="minorEastAsia" w:hAnsiTheme="minorEastAsia"/>
          <w:sz w:val="28"/>
          <w:szCs w:val="28"/>
        </w:rPr>
        <w:t>停止招生资格；</w:t>
      </w:r>
    </w:p>
    <w:p w14:paraId="19CC6F80" w14:textId="77777777" w:rsidR="00F36897" w:rsidRDefault="00EF39A7" w:rsidP="00F36897">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023340" w:rsidRPr="00F36897">
        <w:rPr>
          <w:rFonts w:asciiTheme="minorEastAsia" w:eastAsiaTheme="minorEastAsia" w:hAnsiTheme="minorEastAsia"/>
          <w:sz w:val="28"/>
          <w:szCs w:val="28"/>
        </w:rPr>
        <w:t>取消研究生导师资格。</w:t>
      </w:r>
    </w:p>
    <w:p w14:paraId="313031AB" w14:textId="2274DEB9" w:rsidR="00F36897" w:rsidRDefault="00023340" w:rsidP="00F36897">
      <w:pPr>
        <w:snapToGrid w:val="0"/>
        <w:spacing w:line="520" w:lineRule="exact"/>
        <w:ind w:firstLineChars="202" w:firstLine="568"/>
        <w:rPr>
          <w:rFonts w:asciiTheme="minorEastAsia" w:eastAsiaTheme="minorEastAsia" w:hAnsiTheme="minorEastAsia"/>
          <w:sz w:val="28"/>
          <w:szCs w:val="28"/>
        </w:rPr>
      </w:pPr>
      <w:r w:rsidRPr="00F36897">
        <w:rPr>
          <w:rFonts w:asciiTheme="minorEastAsia" w:eastAsiaTheme="minorEastAsia" w:hAnsiTheme="minorEastAsia"/>
          <w:b/>
          <w:sz w:val="28"/>
          <w:szCs w:val="28"/>
        </w:rPr>
        <w:t>第二十</w:t>
      </w:r>
      <w:r w:rsidR="00EF39A7">
        <w:rPr>
          <w:rFonts w:asciiTheme="minorEastAsia" w:eastAsiaTheme="minorEastAsia" w:hAnsiTheme="minorEastAsia" w:hint="eastAsia"/>
          <w:b/>
          <w:sz w:val="28"/>
          <w:szCs w:val="28"/>
        </w:rPr>
        <w:t>四</w:t>
      </w:r>
      <w:r w:rsidRPr="00F36897">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师德失范行为情节较重，违反《事业单位工作人员处分暂行规定》应给予相应处分</w:t>
      </w:r>
      <w:r w:rsidR="00F43796">
        <w:rPr>
          <w:rFonts w:asciiTheme="minorEastAsia" w:eastAsiaTheme="minorEastAsia" w:hAnsiTheme="minorEastAsia"/>
          <w:sz w:val="28"/>
          <w:szCs w:val="28"/>
        </w:rPr>
        <w:t>的</w:t>
      </w:r>
      <w:r w:rsidRPr="00F36897">
        <w:rPr>
          <w:rFonts w:asciiTheme="minorEastAsia" w:eastAsiaTheme="minorEastAsia" w:hAnsiTheme="minorEastAsia"/>
          <w:sz w:val="28"/>
          <w:szCs w:val="28"/>
        </w:rPr>
        <w:t>，还要将相关材料移交学校人事部门根据有关规定和程序进行处分。</w:t>
      </w:r>
      <w:r w:rsidR="003C3C95" w:rsidRPr="003C3C95">
        <w:rPr>
          <w:rFonts w:asciiTheme="minorEastAsia" w:eastAsiaTheme="minorEastAsia" w:hAnsiTheme="minorEastAsia" w:hint="eastAsia"/>
          <w:sz w:val="28"/>
          <w:szCs w:val="28"/>
        </w:rPr>
        <w:t>如属监察对象，由学校监察专员办公室根据有关规定和程序进行处分。</w:t>
      </w:r>
    </w:p>
    <w:p w14:paraId="20EE2B8A" w14:textId="77777777" w:rsidR="00F36897" w:rsidRDefault="00023340" w:rsidP="00F36897">
      <w:pPr>
        <w:snapToGrid w:val="0"/>
        <w:spacing w:line="520" w:lineRule="exact"/>
        <w:ind w:firstLineChars="202" w:firstLine="566"/>
        <w:rPr>
          <w:rFonts w:asciiTheme="minorEastAsia" w:eastAsiaTheme="minorEastAsia" w:hAnsiTheme="minorEastAsia"/>
          <w:sz w:val="28"/>
          <w:szCs w:val="28"/>
        </w:rPr>
      </w:pPr>
      <w:r w:rsidRPr="00F36897">
        <w:rPr>
          <w:rFonts w:asciiTheme="minorEastAsia" w:eastAsiaTheme="minorEastAsia" w:hAnsiTheme="minorEastAsia"/>
          <w:sz w:val="28"/>
          <w:szCs w:val="28"/>
        </w:rPr>
        <w:t>情节严重、影响恶劣的，由相关部门报请教育主管部门根据《教师资格条例》相关规定撤销其教师资格，或禁止其在校进行教育教学活动。涉嫌违法犯罪的，移送司法机关依法处理。</w:t>
      </w:r>
    </w:p>
    <w:p w14:paraId="6C090C5F" w14:textId="7274FF00" w:rsidR="00F36897" w:rsidRDefault="00023340" w:rsidP="00F36897">
      <w:pPr>
        <w:snapToGrid w:val="0"/>
        <w:spacing w:line="520" w:lineRule="exact"/>
        <w:ind w:firstLineChars="202" w:firstLine="566"/>
        <w:rPr>
          <w:rFonts w:asciiTheme="minorEastAsia" w:eastAsiaTheme="minorEastAsia" w:hAnsiTheme="minorEastAsia"/>
          <w:sz w:val="28"/>
          <w:szCs w:val="28"/>
        </w:rPr>
      </w:pPr>
      <w:r w:rsidRPr="00F36897">
        <w:rPr>
          <w:rFonts w:asciiTheme="minorEastAsia" w:eastAsiaTheme="minorEastAsia" w:hAnsiTheme="minorEastAsia"/>
          <w:sz w:val="28"/>
          <w:szCs w:val="28"/>
        </w:rPr>
        <w:t>对于有猥亵、性骚扰等严重侵害学生行为的，由相关部门或报请有关主管部门撤销所获荣誉、称号，追回相关奖金，依法依规撤销教师资格、解除教师职务，录入全国教师管理信息系统，不得再聘任其从事教学</w:t>
      </w:r>
      <w:r w:rsidR="003C3C95">
        <w:rPr>
          <w:rFonts w:asciiTheme="minorEastAsia" w:eastAsiaTheme="minorEastAsia" w:hAnsiTheme="minorEastAsia" w:hint="eastAsia"/>
          <w:sz w:val="28"/>
          <w:szCs w:val="28"/>
        </w:rPr>
        <w:t>等</w:t>
      </w:r>
      <w:r w:rsidRPr="00F36897">
        <w:rPr>
          <w:rFonts w:asciiTheme="minorEastAsia" w:eastAsiaTheme="minorEastAsia" w:hAnsiTheme="minorEastAsia"/>
          <w:sz w:val="28"/>
          <w:szCs w:val="28"/>
        </w:rPr>
        <w:t>工作。</w:t>
      </w:r>
    </w:p>
    <w:p w14:paraId="322C7E0A" w14:textId="3386DD17" w:rsidR="00F36897" w:rsidRDefault="00023340" w:rsidP="00947649">
      <w:pPr>
        <w:snapToGrid w:val="0"/>
        <w:spacing w:line="520" w:lineRule="exact"/>
        <w:ind w:firstLineChars="202" w:firstLine="568"/>
        <w:rPr>
          <w:rFonts w:asciiTheme="minorEastAsia" w:eastAsiaTheme="minorEastAsia" w:hAnsiTheme="minorEastAsia"/>
          <w:sz w:val="28"/>
          <w:szCs w:val="28"/>
        </w:rPr>
      </w:pPr>
      <w:r w:rsidRPr="00F36897">
        <w:rPr>
          <w:rFonts w:asciiTheme="minorEastAsia" w:eastAsiaTheme="minorEastAsia" w:hAnsiTheme="minorEastAsia"/>
          <w:b/>
          <w:sz w:val="28"/>
          <w:szCs w:val="28"/>
        </w:rPr>
        <w:t>第二十</w:t>
      </w:r>
      <w:r w:rsidR="00EF39A7">
        <w:rPr>
          <w:rFonts w:asciiTheme="minorEastAsia" w:eastAsiaTheme="minorEastAsia" w:hAnsiTheme="minorEastAsia" w:hint="eastAsia"/>
          <w:b/>
          <w:sz w:val="28"/>
          <w:szCs w:val="28"/>
        </w:rPr>
        <w:t>五</w:t>
      </w:r>
      <w:r w:rsidRPr="00F36897">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发生师德失范行为的教职工</w:t>
      </w:r>
      <w:r w:rsidR="00947649">
        <w:rPr>
          <w:rFonts w:asciiTheme="minorEastAsia" w:eastAsiaTheme="minorEastAsia" w:hAnsiTheme="minorEastAsia" w:hint="eastAsia"/>
          <w:sz w:val="28"/>
          <w:szCs w:val="28"/>
        </w:rPr>
        <w:t>符合党纪政纪处分情形的由</w:t>
      </w:r>
      <w:r w:rsidR="00947649" w:rsidRPr="00947649">
        <w:rPr>
          <w:rFonts w:asciiTheme="minorEastAsia" w:eastAsiaTheme="minorEastAsia" w:hAnsiTheme="minorEastAsia" w:hint="eastAsia"/>
          <w:sz w:val="28"/>
          <w:szCs w:val="28"/>
        </w:rPr>
        <w:t>纪检监察部门按相关规定和程序给予党纪政务处分。</w:t>
      </w:r>
    </w:p>
    <w:p w14:paraId="6FEC2444" w14:textId="77777777" w:rsidR="00F36897" w:rsidRDefault="00023340" w:rsidP="00F36897">
      <w:pPr>
        <w:snapToGrid w:val="0"/>
        <w:spacing w:line="520" w:lineRule="exact"/>
        <w:ind w:firstLineChars="202" w:firstLine="568"/>
        <w:rPr>
          <w:rFonts w:asciiTheme="minorEastAsia" w:eastAsiaTheme="minorEastAsia" w:hAnsiTheme="minorEastAsia"/>
          <w:sz w:val="28"/>
          <w:szCs w:val="28"/>
        </w:rPr>
      </w:pPr>
      <w:r w:rsidRPr="00F36897">
        <w:rPr>
          <w:rFonts w:asciiTheme="minorEastAsia" w:eastAsiaTheme="minorEastAsia" w:hAnsiTheme="minorEastAsia"/>
          <w:b/>
          <w:sz w:val="28"/>
          <w:szCs w:val="28"/>
        </w:rPr>
        <w:lastRenderedPageBreak/>
        <w:t>第二十</w:t>
      </w:r>
      <w:r w:rsidR="00EF39A7">
        <w:rPr>
          <w:rFonts w:asciiTheme="minorEastAsia" w:eastAsiaTheme="minorEastAsia" w:hAnsiTheme="minorEastAsia" w:hint="eastAsia"/>
          <w:b/>
          <w:sz w:val="28"/>
          <w:szCs w:val="28"/>
        </w:rPr>
        <w:t>六</w:t>
      </w:r>
      <w:r w:rsidRPr="00F36897">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被调查人有下列情形之一的，在学校处理权限范围内应当从重处罚：</w:t>
      </w:r>
    </w:p>
    <w:p w14:paraId="51382E5A" w14:textId="404C7F44" w:rsidR="00F36897" w:rsidRDefault="00EF39A7" w:rsidP="00F36897">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023340" w:rsidRPr="00F36897">
        <w:rPr>
          <w:rFonts w:asciiTheme="minorEastAsia" w:eastAsiaTheme="minorEastAsia" w:hAnsiTheme="minorEastAsia"/>
          <w:sz w:val="28"/>
          <w:szCs w:val="28"/>
        </w:rPr>
        <w:t>藏匿、伪造或销毁</w:t>
      </w:r>
      <w:r w:rsidR="00947649">
        <w:rPr>
          <w:rFonts w:asciiTheme="minorEastAsia" w:eastAsiaTheme="minorEastAsia" w:hAnsiTheme="minorEastAsia" w:hint="eastAsia"/>
          <w:sz w:val="28"/>
          <w:szCs w:val="28"/>
        </w:rPr>
        <w:t>证据</w:t>
      </w:r>
      <w:r w:rsidR="00023340" w:rsidRPr="00F36897">
        <w:rPr>
          <w:rFonts w:asciiTheme="minorEastAsia" w:eastAsiaTheme="minorEastAsia" w:hAnsiTheme="minorEastAsia"/>
          <w:sz w:val="28"/>
          <w:szCs w:val="28"/>
        </w:rPr>
        <w:t>等干扰妨碍调查工作的；</w:t>
      </w:r>
    </w:p>
    <w:p w14:paraId="73571107" w14:textId="77777777" w:rsidR="00F36897" w:rsidRDefault="00EF39A7" w:rsidP="00F36897">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023340" w:rsidRPr="00F36897">
        <w:rPr>
          <w:rFonts w:asciiTheme="minorEastAsia" w:eastAsiaTheme="minorEastAsia" w:hAnsiTheme="minorEastAsia"/>
          <w:sz w:val="28"/>
          <w:szCs w:val="28"/>
        </w:rPr>
        <w:t>打击、报复举报人或调查人员的；</w:t>
      </w:r>
    </w:p>
    <w:p w14:paraId="6E352DAE" w14:textId="77777777" w:rsidR="00F36897" w:rsidRDefault="00EF39A7" w:rsidP="00F36897">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023340" w:rsidRPr="00F36897">
        <w:rPr>
          <w:rFonts w:asciiTheme="minorEastAsia" w:eastAsiaTheme="minorEastAsia" w:hAnsiTheme="minorEastAsia"/>
          <w:sz w:val="28"/>
          <w:szCs w:val="28"/>
        </w:rPr>
        <w:t>涉及多种师德失范行为的；</w:t>
      </w:r>
    </w:p>
    <w:p w14:paraId="09265B09" w14:textId="77777777" w:rsidR="00F36897" w:rsidRDefault="00EF39A7" w:rsidP="00F36897">
      <w:pPr>
        <w:snapToGrid w:val="0"/>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023340" w:rsidRPr="00F36897">
        <w:rPr>
          <w:rFonts w:asciiTheme="minorEastAsia" w:eastAsiaTheme="minorEastAsia" w:hAnsiTheme="minorEastAsia"/>
          <w:sz w:val="28"/>
          <w:szCs w:val="28"/>
        </w:rPr>
        <w:t>其他应当从重处罚的情形。</w:t>
      </w:r>
    </w:p>
    <w:p w14:paraId="1F7F0E43" w14:textId="77777777" w:rsidR="00F36897" w:rsidRDefault="00023340" w:rsidP="00F36897">
      <w:pPr>
        <w:snapToGrid w:val="0"/>
        <w:spacing w:line="520" w:lineRule="exact"/>
        <w:ind w:firstLineChars="202" w:firstLine="568"/>
        <w:rPr>
          <w:rFonts w:asciiTheme="minorEastAsia" w:eastAsiaTheme="minorEastAsia" w:hAnsiTheme="minorEastAsia"/>
          <w:sz w:val="28"/>
          <w:szCs w:val="28"/>
        </w:rPr>
      </w:pPr>
      <w:r w:rsidRPr="00F36897">
        <w:rPr>
          <w:rFonts w:asciiTheme="minorEastAsia" w:eastAsiaTheme="minorEastAsia" w:hAnsiTheme="minorEastAsia"/>
          <w:b/>
          <w:sz w:val="28"/>
          <w:szCs w:val="28"/>
        </w:rPr>
        <w:t>第二十</w:t>
      </w:r>
      <w:r w:rsidR="00EF39A7">
        <w:rPr>
          <w:rFonts w:asciiTheme="minorEastAsia" w:eastAsiaTheme="minorEastAsia" w:hAnsiTheme="minorEastAsia" w:hint="eastAsia"/>
          <w:b/>
          <w:sz w:val="28"/>
          <w:szCs w:val="28"/>
        </w:rPr>
        <w:t>七</w:t>
      </w:r>
      <w:r w:rsidRPr="00F36897">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经初步核查或调查认定被调查人没有师德失范行为及其他不当行为的，受理单位或部门应当在被调查人受影响范围内进行澄清。</w:t>
      </w:r>
    </w:p>
    <w:p w14:paraId="6852D756" w14:textId="77777777" w:rsidR="005F5EF4" w:rsidRDefault="00023340" w:rsidP="005F5EF4">
      <w:pPr>
        <w:snapToGrid w:val="0"/>
        <w:spacing w:line="520" w:lineRule="exact"/>
        <w:ind w:firstLineChars="202" w:firstLine="568"/>
        <w:rPr>
          <w:rFonts w:asciiTheme="minorEastAsia" w:eastAsiaTheme="minorEastAsia" w:hAnsiTheme="minorEastAsia"/>
          <w:sz w:val="28"/>
          <w:szCs w:val="28"/>
        </w:rPr>
      </w:pPr>
      <w:r w:rsidRPr="005F5EF4">
        <w:rPr>
          <w:rFonts w:asciiTheme="minorEastAsia" w:eastAsiaTheme="minorEastAsia" w:hAnsiTheme="minorEastAsia"/>
          <w:b/>
          <w:sz w:val="28"/>
          <w:szCs w:val="28"/>
        </w:rPr>
        <w:t>第二十</w:t>
      </w:r>
      <w:r w:rsidR="00EF39A7">
        <w:rPr>
          <w:rFonts w:asciiTheme="minorEastAsia" w:eastAsiaTheme="minorEastAsia" w:hAnsiTheme="minorEastAsia" w:hint="eastAsia"/>
          <w:b/>
          <w:sz w:val="28"/>
          <w:szCs w:val="28"/>
        </w:rPr>
        <w:t>八</w:t>
      </w:r>
      <w:r w:rsidRPr="005F5EF4">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对于恶意诬告的举报，受理单位或部门应按相关规定对举报人进行处理，或向相关部门或单位提出处理意见。如恶意诬告的举报人为非</w:t>
      </w:r>
      <w:r w:rsidR="003548C8" w:rsidRPr="00F36897">
        <w:rPr>
          <w:rFonts w:asciiTheme="minorEastAsia" w:eastAsiaTheme="minorEastAsia" w:hAnsiTheme="minorEastAsia"/>
          <w:sz w:val="28"/>
          <w:szCs w:val="28"/>
        </w:rPr>
        <w:t>上海海洋</w:t>
      </w:r>
      <w:r w:rsidRPr="00F36897">
        <w:rPr>
          <w:rFonts w:asciiTheme="minorEastAsia" w:eastAsiaTheme="minorEastAsia" w:hAnsiTheme="minorEastAsia"/>
          <w:sz w:val="28"/>
          <w:szCs w:val="28"/>
        </w:rPr>
        <w:t>大学人员，学校向举报人所在单位提出对举报人的处理建议并保留进一步追究的权利。</w:t>
      </w:r>
    </w:p>
    <w:p w14:paraId="4D1BE485" w14:textId="5CFB585B" w:rsidR="005F5EF4" w:rsidRDefault="00023340" w:rsidP="005F5EF4">
      <w:pPr>
        <w:snapToGrid w:val="0"/>
        <w:spacing w:line="520" w:lineRule="exact"/>
        <w:ind w:firstLineChars="202" w:firstLine="568"/>
        <w:rPr>
          <w:rFonts w:asciiTheme="minorEastAsia" w:eastAsiaTheme="minorEastAsia" w:hAnsiTheme="minorEastAsia"/>
          <w:sz w:val="28"/>
          <w:szCs w:val="28"/>
        </w:rPr>
      </w:pPr>
      <w:r w:rsidRPr="005F5EF4">
        <w:rPr>
          <w:rFonts w:asciiTheme="minorEastAsia" w:eastAsiaTheme="minorEastAsia" w:hAnsiTheme="minorEastAsia"/>
          <w:b/>
          <w:sz w:val="28"/>
          <w:szCs w:val="28"/>
        </w:rPr>
        <w:t>第二十</w:t>
      </w:r>
      <w:r w:rsidR="00EF39A7">
        <w:rPr>
          <w:rFonts w:asciiTheme="minorEastAsia" w:eastAsiaTheme="minorEastAsia" w:hAnsiTheme="minorEastAsia" w:hint="eastAsia"/>
          <w:b/>
          <w:sz w:val="28"/>
          <w:szCs w:val="28"/>
        </w:rPr>
        <w:t>九</w:t>
      </w:r>
      <w:r w:rsidRPr="005F5EF4">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处理决定</w:t>
      </w:r>
      <w:proofErr w:type="gramStart"/>
      <w:r w:rsidRPr="00F36897">
        <w:rPr>
          <w:rFonts w:asciiTheme="minorEastAsia" w:eastAsiaTheme="minorEastAsia" w:hAnsiTheme="minorEastAsia"/>
          <w:sz w:val="28"/>
          <w:szCs w:val="28"/>
        </w:rPr>
        <w:t>作出</w:t>
      </w:r>
      <w:proofErr w:type="gramEnd"/>
      <w:r w:rsidRPr="00F36897">
        <w:rPr>
          <w:rFonts w:asciiTheme="minorEastAsia" w:eastAsiaTheme="minorEastAsia" w:hAnsiTheme="minorEastAsia"/>
          <w:sz w:val="28"/>
          <w:szCs w:val="28"/>
        </w:rPr>
        <w:t>后，由受理部门把处理决定送达被调查人、被调查人所在单位、</w:t>
      </w:r>
      <w:r w:rsidR="00AC4FBC" w:rsidRPr="00F36897">
        <w:rPr>
          <w:rFonts w:asciiTheme="minorEastAsia" w:eastAsiaTheme="minorEastAsia" w:hAnsiTheme="minorEastAsia"/>
          <w:sz w:val="28"/>
          <w:szCs w:val="28"/>
        </w:rPr>
        <w:t>师德建设委员会</w:t>
      </w:r>
      <w:r w:rsidR="00A54CF1">
        <w:rPr>
          <w:rFonts w:asciiTheme="minorEastAsia" w:eastAsiaTheme="minorEastAsia" w:hAnsiTheme="minorEastAsia"/>
          <w:sz w:val="28"/>
          <w:szCs w:val="28"/>
        </w:rPr>
        <w:t>办公室</w:t>
      </w:r>
      <w:r w:rsidRPr="00F36897">
        <w:rPr>
          <w:rFonts w:asciiTheme="minorEastAsia" w:eastAsiaTheme="minorEastAsia" w:hAnsiTheme="minorEastAsia"/>
          <w:sz w:val="28"/>
          <w:szCs w:val="28"/>
        </w:rPr>
        <w:t>及各成员单位，并告知举报人。</w:t>
      </w:r>
    </w:p>
    <w:p w14:paraId="421A99D5" w14:textId="1FB3BD1F" w:rsidR="00CB7737" w:rsidRDefault="00023340" w:rsidP="005F5EF4">
      <w:pPr>
        <w:snapToGrid w:val="0"/>
        <w:spacing w:line="520" w:lineRule="exact"/>
        <w:ind w:firstLineChars="202" w:firstLine="566"/>
        <w:rPr>
          <w:rFonts w:asciiTheme="minorEastAsia" w:eastAsiaTheme="minorEastAsia" w:hAnsiTheme="minorEastAsia"/>
          <w:sz w:val="28"/>
          <w:szCs w:val="28"/>
        </w:rPr>
      </w:pPr>
      <w:r w:rsidRPr="00F36897">
        <w:rPr>
          <w:rFonts w:asciiTheme="minorEastAsia" w:eastAsiaTheme="minorEastAsia" w:hAnsiTheme="minorEastAsia"/>
          <w:sz w:val="28"/>
          <w:szCs w:val="28"/>
        </w:rPr>
        <w:t>被调查人所在单位和</w:t>
      </w:r>
      <w:r w:rsidR="00AC4FBC" w:rsidRPr="00F36897">
        <w:rPr>
          <w:rFonts w:asciiTheme="minorEastAsia" w:eastAsiaTheme="minorEastAsia" w:hAnsiTheme="minorEastAsia"/>
          <w:sz w:val="28"/>
          <w:szCs w:val="28"/>
        </w:rPr>
        <w:t>师德建设委员会</w:t>
      </w:r>
      <w:r w:rsidRPr="00F36897">
        <w:rPr>
          <w:rFonts w:asciiTheme="minorEastAsia" w:eastAsiaTheme="minorEastAsia" w:hAnsiTheme="minorEastAsia"/>
          <w:sz w:val="28"/>
          <w:szCs w:val="28"/>
        </w:rPr>
        <w:t>各成员单位应严格执行处理决定。其中，批评教育、诫勉谈话、责令检查由受理部门执行；通报批评由</w:t>
      </w:r>
      <w:r w:rsidR="00AC4FBC" w:rsidRPr="00F36897">
        <w:rPr>
          <w:rFonts w:asciiTheme="minorEastAsia" w:eastAsiaTheme="minorEastAsia" w:hAnsiTheme="minorEastAsia"/>
          <w:sz w:val="28"/>
          <w:szCs w:val="28"/>
        </w:rPr>
        <w:t>师德建设委员会</w:t>
      </w:r>
      <w:r w:rsidR="00A54CF1">
        <w:rPr>
          <w:rFonts w:asciiTheme="minorEastAsia" w:eastAsiaTheme="minorEastAsia" w:hAnsiTheme="minorEastAsia"/>
          <w:sz w:val="28"/>
          <w:szCs w:val="28"/>
        </w:rPr>
        <w:t>办公室</w:t>
      </w:r>
      <w:r w:rsidRPr="00F36897">
        <w:rPr>
          <w:rFonts w:asciiTheme="minorEastAsia" w:eastAsiaTheme="minorEastAsia" w:hAnsiTheme="minorEastAsia"/>
          <w:sz w:val="28"/>
          <w:szCs w:val="28"/>
        </w:rPr>
        <w:t>执行；取消相关资格由被调查人所在单位和学校相应部门执行；限制招生名额、停止招生资格、取消研究生导师资格由研究生院执行。</w:t>
      </w:r>
    </w:p>
    <w:p w14:paraId="118C6037" w14:textId="77777777" w:rsidR="00CB7737" w:rsidRDefault="00023340" w:rsidP="005F5EF4">
      <w:pPr>
        <w:snapToGrid w:val="0"/>
        <w:spacing w:line="520" w:lineRule="exact"/>
        <w:ind w:firstLineChars="202" w:firstLine="566"/>
        <w:rPr>
          <w:rFonts w:asciiTheme="minorEastAsia" w:eastAsiaTheme="minorEastAsia" w:hAnsiTheme="minorEastAsia"/>
          <w:sz w:val="28"/>
          <w:szCs w:val="28"/>
        </w:rPr>
      </w:pPr>
      <w:r w:rsidRPr="00F36897">
        <w:rPr>
          <w:rFonts w:asciiTheme="minorEastAsia" w:eastAsiaTheme="minorEastAsia" w:hAnsiTheme="minorEastAsia"/>
          <w:sz w:val="28"/>
          <w:szCs w:val="28"/>
        </w:rPr>
        <w:t>处理决定可视其情节及影响在一定范围内予以公布，接受群众监督。</w:t>
      </w:r>
    </w:p>
    <w:p w14:paraId="5153DDAB" w14:textId="6B934F21" w:rsidR="00CB7737" w:rsidRDefault="00023340" w:rsidP="00CB7737">
      <w:pPr>
        <w:snapToGrid w:val="0"/>
        <w:spacing w:line="520" w:lineRule="exact"/>
        <w:ind w:firstLineChars="202" w:firstLine="568"/>
        <w:rPr>
          <w:rFonts w:asciiTheme="minorEastAsia" w:eastAsiaTheme="minorEastAsia" w:hAnsiTheme="minorEastAsia"/>
          <w:sz w:val="28"/>
          <w:szCs w:val="28"/>
        </w:rPr>
      </w:pPr>
      <w:r w:rsidRPr="00CB7737">
        <w:rPr>
          <w:rFonts w:asciiTheme="minorEastAsia" w:eastAsiaTheme="minorEastAsia" w:hAnsiTheme="minorEastAsia"/>
          <w:b/>
          <w:sz w:val="28"/>
          <w:szCs w:val="28"/>
        </w:rPr>
        <w:t>第</w:t>
      </w:r>
      <w:r w:rsidR="00EF39A7">
        <w:rPr>
          <w:rFonts w:asciiTheme="minorEastAsia" w:eastAsiaTheme="minorEastAsia" w:hAnsiTheme="minorEastAsia"/>
          <w:b/>
          <w:sz w:val="28"/>
          <w:szCs w:val="28"/>
        </w:rPr>
        <w:t>三</w:t>
      </w:r>
      <w:r w:rsidRPr="00CB7737">
        <w:rPr>
          <w:rFonts w:asciiTheme="minorEastAsia" w:eastAsiaTheme="minorEastAsia" w:hAnsiTheme="minorEastAsia"/>
          <w:b/>
          <w:sz w:val="28"/>
          <w:szCs w:val="28"/>
        </w:rPr>
        <w:t>十条</w:t>
      </w:r>
      <w:r w:rsidRPr="00F36897">
        <w:rPr>
          <w:rFonts w:asciiTheme="minorEastAsia" w:eastAsiaTheme="minorEastAsia" w:hAnsiTheme="minorEastAsia"/>
          <w:sz w:val="28"/>
          <w:szCs w:val="28"/>
        </w:rPr>
        <w:t xml:space="preserve"> 对于被调查人在被调查前或者在被调查期间与</w:t>
      </w:r>
      <w:r w:rsidR="003548C8" w:rsidRPr="00F36897">
        <w:rPr>
          <w:rFonts w:asciiTheme="minorEastAsia" w:eastAsiaTheme="minorEastAsia" w:hAnsiTheme="minorEastAsia"/>
          <w:sz w:val="28"/>
          <w:szCs w:val="28"/>
        </w:rPr>
        <w:t>上海海洋</w:t>
      </w:r>
      <w:r w:rsidRPr="00F36897">
        <w:rPr>
          <w:rFonts w:asciiTheme="minorEastAsia" w:eastAsiaTheme="minorEastAsia" w:hAnsiTheme="minorEastAsia"/>
          <w:sz w:val="28"/>
          <w:szCs w:val="28"/>
        </w:rPr>
        <w:t>大学解除、终止聘用、聘任关系的，由受理部门按程序</w:t>
      </w:r>
      <w:proofErr w:type="gramStart"/>
      <w:r w:rsidRPr="00F36897">
        <w:rPr>
          <w:rFonts w:asciiTheme="minorEastAsia" w:eastAsiaTheme="minorEastAsia" w:hAnsiTheme="minorEastAsia"/>
          <w:sz w:val="28"/>
          <w:szCs w:val="28"/>
        </w:rPr>
        <w:t>作出</w:t>
      </w:r>
      <w:proofErr w:type="gramEnd"/>
      <w:r w:rsidRPr="00F36897">
        <w:rPr>
          <w:rFonts w:asciiTheme="minorEastAsia" w:eastAsiaTheme="minorEastAsia" w:hAnsiTheme="minorEastAsia"/>
          <w:sz w:val="28"/>
          <w:szCs w:val="28"/>
        </w:rPr>
        <w:t>调查结论，形成的处理决定作为处理建议报</w:t>
      </w:r>
      <w:r w:rsidR="00AC4FBC" w:rsidRPr="00F36897">
        <w:rPr>
          <w:rFonts w:asciiTheme="minorEastAsia" w:eastAsiaTheme="minorEastAsia" w:hAnsiTheme="minorEastAsia"/>
          <w:sz w:val="28"/>
          <w:szCs w:val="28"/>
        </w:rPr>
        <w:t>师德建设委员会</w:t>
      </w:r>
      <w:r w:rsidR="00A54CF1">
        <w:rPr>
          <w:rFonts w:asciiTheme="minorEastAsia" w:eastAsiaTheme="minorEastAsia" w:hAnsiTheme="minorEastAsia"/>
          <w:sz w:val="28"/>
          <w:szCs w:val="28"/>
        </w:rPr>
        <w:t>办公室</w:t>
      </w:r>
      <w:r w:rsidRPr="00F36897">
        <w:rPr>
          <w:rFonts w:asciiTheme="minorEastAsia" w:eastAsiaTheme="minorEastAsia" w:hAnsiTheme="minorEastAsia"/>
          <w:sz w:val="28"/>
          <w:szCs w:val="28"/>
        </w:rPr>
        <w:t>，由</w:t>
      </w:r>
      <w:r w:rsidR="00A54CF1">
        <w:rPr>
          <w:rFonts w:asciiTheme="minorEastAsia" w:eastAsiaTheme="minorEastAsia" w:hAnsiTheme="minorEastAsia"/>
          <w:sz w:val="28"/>
          <w:szCs w:val="28"/>
        </w:rPr>
        <w:t>办公</w:t>
      </w:r>
      <w:r w:rsidR="00A54CF1">
        <w:rPr>
          <w:rFonts w:asciiTheme="minorEastAsia" w:eastAsiaTheme="minorEastAsia" w:hAnsiTheme="minorEastAsia"/>
          <w:sz w:val="28"/>
          <w:szCs w:val="28"/>
        </w:rPr>
        <w:lastRenderedPageBreak/>
        <w:t>室</w:t>
      </w:r>
      <w:r w:rsidRPr="00F36897">
        <w:rPr>
          <w:rFonts w:asciiTheme="minorEastAsia" w:eastAsiaTheme="minorEastAsia" w:hAnsiTheme="minorEastAsia"/>
          <w:sz w:val="28"/>
          <w:szCs w:val="28"/>
        </w:rPr>
        <w:t>将调查结论和处理建议送达被调查人。</w:t>
      </w:r>
    </w:p>
    <w:p w14:paraId="563BE3C6" w14:textId="77777777" w:rsidR="00BB425D" w:rsidRDefault="00BB425D" w:rsidP="00555B2E">
      <w:pPr>
        <w:snapToGrid w:val="0"/>
        <w:spacing w:line="520" w:lineRule="exact"/>
        <w:ind w:firstLineChars="202" w:firstLine="566"/>
        <w:rPr>
          <w:rFonts w:asciiTheme="minorEastAsia" w:eastAsiaTheme="minorEastAsia" w:hAnsiTheme="minorEastAsia"/>
          <w:sz w:val="28"/>
          <w:szCs w:val="28"/>
        </w:rPr>
      </w:pPr>
      <w:r w:rsidRPr="00BB425D">
        <w:rPr>
          <w:rFonts w:asciiTheme="minorEastAsia" w:eastAsiaTheme="minorEastAsia" w:hAnsiTheme="minorEastAsia" w:hint="eastAsia"/>
          <w:sz w:val="28"/>
          <w:szCs w:val="28"/>
        </w:rPr>
        <w:t>情节严重、涉嫌违纪违规违法、已经立案的，被调查人在立案审查调查期间，不得解除聘用合同、出国（境）或者办理退休手续。</w:t>
      </w:r>
    </w:p>
    <w:p w14:paraId="5867CEEA" w14:textId="2B904992" w:rsidR="00555B2E" w:rsidRDefault="00023340" w:rsidP="00555B2E">
      <w:pPr>
        <w:snapToGrid w:val="0"/>
        <w:spacing w:line="520" w:lineRule="exact"/>
        <w:ind w:firstLineChars="202" w:firstLine="568"/>
        <w:rPr>
          <w:rFonts w:asciiTheme="minorEastAsia" w:eastAsiaTheme="minorEastAsia" w:hAnsiTheme="minorEastAsia"/>
          <w:sz w:val="28"/>
          <w:szCs w:val="28"/>
        </w:rPr>
      </w:pPr>
      <w:r w:rsidRPr="00555B2E">
        <w:rPr>
          <w:rFonts w:asciiTheme="minorEastAsia" w:eastAsiaTheme="minorEastAsia" w:hAnsiTheme="minorEastAsia"/>
          <w:b/>
          <w:sz w:val="28"/>
          <w:szCs w:val="28"/>
        </w:rPr>
        <w:t>第三十</w:t>
      </w:r>
      <w:r w:rsidR="00C12B07">
        <w:rPr>
          <w:rFonts w:asciiTheme="minorEastAsia" w:eastAsiaTheme="minorEastAsia" w:hAnsiTheme="minorEastAsia" w:hint="eastAsia"/>
          <w:b/>
          <w:sz w:val="28"/>
          <w:szCs w:val="28"/>
        </w:rPr>
        <w:t>一</w:t>
      </w:r>
      <w:r w:rsidRPr="00555B2E">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学校部门或二级单位发现的师德师风问题线索、接到的举报均需向</w:t>
      </w:r>
      <w:r w:rsidR="00AC4FBC" w:rsidRPr="00F36897">
        <w:rPr>
          <w:rFonts w:asciiTheme="minorEastAsia" w:eastAsiaTheme="minorEastAsia" w:hAnsiTheme="minorEastAsia"/>
          <w:sz w:val="28"/>
          <w:szCs w:val="28"/>
        </w:rPr>
        <w:t>师德建设委员会</w:t>
      </w:r>
      <w:r w:rsidR="00A54CF1">
        <w:rPr>
          <w:rFonts w:asciiTheme="minorEastAsia" w:eastAsiaTheme="minorEastAsia" w:hAnsiTheme="minorEastAsia"/>
          <w:sz w:val="28"/>
          <w:szCs w:val="28"/>
        </w:rPr>
        <w:t>办公室</w:t>
      </w:r>
      <w:r w:rsidRPr="00F36897">
        <w:rPr>
          <w:rFonts w:asciiTheme="minorEastAsia" w:eastAsiaTheme="minorEastAsia" w:hAnsiTheme="minorEastAsia"/>
          <w:sz w:val="28"/>
          <w:szCs w:val="28"/>
        </w:rPr>
        <w:t>通报，受理情况、调查结论、复核决定及处理决定均需报</w:t>
      </w:r>
      <w:r w:rsidR="00AC4FBC" w:rsidRPr="00F36897">
        <w:rPr>
          <w:rFonts w:asciiTheme="minorEastAsia" w:eastAsiaTheme="minorEastAsia" w:hAnsiTheme="minorEastAsia"/>
          <w:sz w:val="28"/>
          <w:szCs w:val="28"/>
        </w:rPr>
        <w:t>师德建设委员会</w:t>
      </w:r>
      <w:r w:rsidR="00A54CF1">
        <w:rPr>
          <w:rFonts w:asciiTheme="minorEastAsia" w:eastAsiaTheme="minorEastAsia" w:hAnsiTheme="minorEastAsia"/>
          <w:sz w:val="28"/>
          <w:szCs w:val="28"/>
        </w:rPr>
        <w:t>办公室</w:t>
      </w:r>
      <w:r w:rsidRPr="00F36897">
        <w:rPr>
          <w:rFonts w:asciiTheme="minorEastAsia" w:eastAsiaTheme="minorEastAsia" w:hAnsiTheme="minorEastAsia"/>
          <w:sz w:val="28"/>
          <w:szCs w:val="28"/>
        </w:rPr>
        <w:t>备案，在此过程中形成的所有材料一式两份，由受理单位或部门和</w:t>
      </w:r>
      <w:r w:rsidR="00AC4FBC" w:rsidRPr="00F36897">
        <w:rPr>
          <w:rFonts w:asciiTheme="minorEastAsia" w:eastAsiaTheme="minorEastAsia" w:hAnsiTheme="minorEastAsia"/>
          <w:sz w:val="28"/>
          <w:szCs w:val="28"/>
        </w:rPr>
        <w:t>师德建设委员会</w:t>
      </w:r>
      <w:r w:rsidR="00A54CF1">
        <w:rPr>
          <w:rFonts w:asciiTheme="minorEastAsia" w:eastAsiaTheme="minorEastAsia" w:hAnsiTheme="minorEastAsia"/>
          <w:sz w:val="28"/>
          <w:szCs w:val="28"/>
        </w:rPr>
        <w:t>办公室</w:t>
      </w:r>
      <w:r w:rsidRPr="00F36897">
        <w:rPr>
          <w:rFonts w:asciiTheme="minorEastAsia" w:eastAsiaTheme="minorEastAsia" w:hAnsiTheme="minorEastAsia"/>
          <w:sz w:val="28"/>
          <w:szCs w:val="28"/>
        </w:rPr>
        <w:t>分别存档。构成师德失范行为的，其处理决定和解除处理决定应完整提供给学校人事处，存入其个人档案。</w:t>
      </w:r>
    </w:p>
    <w:p w14:paraId="596337C9" w14:textId="77777777" w:rsidR="00B06160" w:rsidRDefault="00B06160" w:rsidP="00555B2E">
      <w:pPr>
        <w:snapToGrid w:val="0"/>
        <w:spacing w:line="520" w:lineRule="exact"/>
        <w:ind w:firstLineChars="202" w:firstLine="566"/>
        <w:rPr>
          <w:rFonts w:asciiTheme="minorEastAsia" w:eastAsiaTheme="minorEastAsia" w:hAnsiTheme="minorEastAsia" w:hint="eastAsia"/>
          <w:sz w:val="28"/>
          <w:szCs w:val="28"/>
        </w:rPr>
      </w:pPr>
    </w:p>
    <w:p w14:paraId="2179CBF0" w14:textId="77777777" w:rsidR="00555B2E" w:rsidRPr="00555B2E" w:rsidRDefault="00023340" w:rsidP="00555B2E">
      <w:pPr>
        <w:snapToGrid w:val="0"/>
        <w:spacing w:line="520" w:lineRule="exact"/>
        <w:jc w:val="center"/>
        <w:rPr>
          <w:rFonts w:asciiTheme="minorEastAsia" w:eastAsiaTheme="minorEastAsia" w:hAnsiTheme="minorEastAsia"/>
          <w:b/>
          <w:sz w:val="28"/>
          <w:szCs w:val="28"/>
        </w:rPr>
      </w:pPr>
      <w:r w:rsidRPr="00555B2E">
        <w:rPr>
          <w:rFonts w:asciiTheme="minorEastAsia" w:eastAsiaTheme="minorEastAsia" w:hAnsiTheme="minorEastAsia"/>
          <w:b/>
          <w:sz w:val="28"/>
          <w:szCs w:val="28"/>
        </w:rPr>
        <w:t>第六章 申 诉</w:t>
      </w:r>
    </w:p>
    <w:p w14:paraId="5891835D" w14:textId="26033A26" w:rsidR="00555B2E" w:rsidRDefault="00023340" w:rsidP="00555B2E">
      <w:pPr>
        <w:snapToGrid w:val="0"/>
        <w:spacing w:line="520" w:lineRule="exact"/>
        <w:ind w:firstLineChars="202" w:firstLine="568"/>
        <w:rPr>
          <w:rFonts w:asciiTheme="minorEastAsia" w:eastAsiaTheme="minorEastAsia" w:hAnsiTheme="minorEastAsia"/>
          <w:sz w:val="28"/>
          <w:szCs w:val="28"/>
        </w:rPr>
      </w:pPr>
      <w:r w:rsidRPr="00555B2E">
        <w:rPr>
          <w:rFonts w:asciiTheme="minorEastAsia" w:eastAsiaTheme="minorEastAsia" w:hAnsiTheme="minorEastAsia"/>
          <w:b/>
          <w:sz w:val="28"/>
          <w:szCs w:val="28"/>
        </w:rPr>
        <w:t>第三十</w:t>
      </w:r>
      <w:r w:rsidR="00C12B07">
        <w:rPr>
          <w:rFonts w:asciiTheme="minorEastAsia" w:eastAsiaTheme="minorEastAsia" w:hAnsiTheme="minorEastAsia" w:hint="eastAsia"/>
          <w:b/>
          <w:sz w:val="28"/>
          <w:szCs w:val="28"/>
        </w:rPr>
        <w:t>二</w:t>
      </w:r>
      <w:r w:rsidRPr="00555B2E">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被处理人对调查结论或处理决定不服，并有新证据证明</w:t>
      </w:r>
      <w:proofErr w:type="gramStart"/>
      <w:r w:rsidRPr="00F36897">
        <w:rPr>
          <w:rFonts w:asciiTheme="minorEastAsia" w:eastAsiaTheme="minorEastAsia" w:hAnsiTheme="minorEastAsia"/>
          <w:sz w:val="28"/>
          <w:szCs w:val="28"/>
        </w:rPr>
        <w:t>原调查</w:t>
      </w:r>
      <w:proofErr w:type="gramEnd"/>
      <w:r w:rsidRPr="00F36897">
        <w:rPr>
          <w:rFonts w:asciiTheme="minorEastAsia" w:eastAsiaTheme="minorEastAsia" w:hAnsiTheme="minorEastAsia"/>
          <w:sz w:val="28"/>
          <w:szCs w:val="28"/>
        </w:rPr>
        <w:t>结论或处理决定有误，或显失公平的，应在处理决定</w:t>
      </w:r>
      <w:r w:rsidRPr="00556386">
        <w:rPr>
          <w:rFonts w:asciiTheme="minorEastAsia" w:eastAsiaTheme="minorEastAsia" w:hAnsiTheme="minorEastAsia"/>
          <w:color w:val="FF0000"/>
          <w:sz w:val="28"/>
          <w:szCs w:val="28"/>
        </w:rPr>
        <w:t>送达之日起</w:t>
      </w:r>
      <w:r w:rsidR="000C428E">
        <w:rPr>
          <w:rFonts w:asciiTheme="minorEastAsia" w:eastAsiaTheme="minorEastAsia" w:hAnsiTheme="minorEastAsia"/>
          <w:color w:val="FF0000"/>
          <w:sz w:val="28"/>
          <w:szCs w:val="28"/>
        </w:rPr>
        <w:t>30</w:t>
      </w:r>
      <w:r w:rsidRPr="00556386">
        <w:rPr>
          <w:rFonts w:asciiTheme="minorEastAsia" w:eastAsiaTheme="minorEastAsia" w:hAnsiTheme="minorEastAsia"/>
          <w:color w:val="FF0000"/>
          <w:sz w:val="28"/>
          <w:szCs w:val="28"/>
        </w:rPr>
        <w:t>日内</w:t>
      </w:r>
      <w:r w:rsidRPr="00F36897">
        <w:rPr>
          <w:rFonts w:asciiTheme="minorEastAsia" w:eastAsiaTheme="minorEastAsia" w:hAnsiTheme="minorEastAsia"/>
          <w:sz w:val="28"/>
          <w:szCs w:val="28"/>
        </w:rPr>
        <w:t>向</w:t>
      </w:r>
      <w:r w:rsidR="00AC4FBC" w:rsidRPr="00F36897">
        <w:rPr>
          <w:rFonts w:asciiTheme="minorEastAsia" w:eastAsiaTheme="minorEastAsia" w:hAnsiTheme="minorEastAsia"/>
          <w:sz w:val="28"/>
          <w:szCs w:val="28"/>
        </w:rPr>
        <w:t>师德建设委员会</w:t>
      </w:r>
      <w:r w:rsidRPr="00F36897">
        <w:rPr>
          <w:rFonts w:asciiTheme="minorEastAsia" w:eastAsiaTheme="minorEastAsia" w:hAnsiTheme="minorEastAsia"/>
          <w:sz w:val="28"/>
          <w:szCs w:val="28"/>
        </w:rPr>
        <w:t>提出申诉。申诉期间不停止处理决定的执行。</w:t>
      </w:r>
    </w:p>
    <w:p w14:paraId="61696412" w14:textId="77777777" w:rsidR="00555B2E" w:rsidRDefault="00023340" w:rsidP="00555B2E">
      <w:pPr>
        <w:snapToGrid w:val="0"/>
        <w:spacing w:line="520" w:lineRule="exact"/>
        <w:ind w:firstLineChars="202" w:firstLine="568"/>
        <w:rPr>
          <w:rFonts w:asciiTheme="minorEastAsia" w:eastAsiaTheme="minorEastAsia" w:hAnsiTheme="minorEastAsia"/>
          <w:sz w:val="28"/>
          <w:szCs w:val="28"/>
        </w:rPr>
      </w:pPr>
      <w:r w:rsidRPr="00555B2E">
        <w:rPr>
          <w:rFonts w:asciiTheme="minorEastAsia" w:eastAsiaTheme="minorEastAsia" w:hAnsiTheme="minorEastAsia"/>
          <w:b/>
          <w:sz w:val="28"/>
          <w:szCs w:val="28"/>
        </w:rPr>
        <w:t>第三十</w:t>
      </w:r>
      <w:r w:rsidR="00C12B07">
        <w:rPr>
          <w:rFonts w:asciiTheme="minorEastAsia" w:eastAsiaTheme="minorEastAsia" w:hAnsiTheme="minorEastAsia" w:hint="eastAsia"/>
          <w:b/>
          <w:sz w:val="28"/>
          <w:szCs w:val="28"/>
        </w:rPr>
        <w:t>三</w:t>
      </w:r>
      <w:r w:rsidRPr="00555B2E">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被处理人提出申诉的，由</w:t>
      </w:r>
      <w:r w:rsidR="00AC4FBC" w:rsidRPr="00F36897">
        <w:rPr>
          <w:rFonts w:asciiTheme="minorEastAsia" w:eastAsiaTheme="minorEastAsia" w:hAnsiTheme="minorEastAsia"/>
          <w:sz w:val="28"/>
          <w:szCs w:val="28"/>
        </w:rPr>
        <w:t>师德建设委员会</w:t>
      </w:r>
      <w:r w:rsidRPr="00F36897">
        <w:rPr>
          <w:rFonts w:asciiTheme="minorEastAsia" w:eastAsiaTheme="minorEastAsia" w:hAnsiTheme="minorEastAsia"/>
          <w:sz w:val="28"/>
          <w:szCs w:val="28"/>
        </w:rPr>
        <w:t>责成相关职能部门复查，或直接组建调查组进行复查。</w:t>
      </w:r>
      <w:r w:rsidR="00556386" w:rsidRPr="00D45EDB">
        <w:rPr>
          <w:rFonts w:asciiTheme="minorEastAsia" w:eastAsiaTheme="minorEastAsia" w:hAnsiTheme="minorEastAsia" w:hint="eastAsia"/>
          <w:sz w:val="28"/>
          <w:szCs w:val="28"/>
        </w:rPr>
        <w:t>复</w:t>
      </w:r>
      <w:r w:rsidR="00556386">
        <w:rPr>
          <w:rFonts w:asciiTheme="minorEastAsia" w:eastAsiaTheme="minorEastAsia" w:hAnsiTheme="minorEastAsia" w:hint="eastAsia"/>
          <w:sz w:val="28"/>
          <w:szCs w:val="28"/>
        </w:rPr>
        <w:t>查</w:t>
      </w:r>
      <w:r w:rsidR="00556386" w:rsidRPr="00D45EDB">
        <w:rPr>
          <w:rFonts w:asciiTheme="minorEastAsia" w:eastAsiaTheme="minorEastAsia" w:hAnsiTheme="minorEastAsia" w:hint="eastAsia"/>
          <w:sz w:val="28"/>
          <w:szCs w:val="28"/>
        </w:rPr>
        <w:t>决定应当自</w:t>
      </w:r>
      <w:r w:rsidR="00556386">
        <w:rPr>
          <w:rFonts w:asciiTheme="minorEastAsia" w:eastAsiaTheme="minorEastAsia" w:hAnsiTheme="minorEastAsia" w:hint="eastAsia"/>
          <w:sz w:val="28"/>
          <w:szCs w:val="28"/>
        </w:rPr>
        <w:t>师德建设委员会</w:t>
      </w:r>
      <w:r w:rsidR="00556386" w:rsidRPr="00D45EDB">
        <w:rPr>
          <w:rFonts w:asciiTheme="minorEastAsia" w:eastAsiaTheme="minorEastAsia" w:hAnsiTheme="minorEastAsia" w:hint="eastAsia"/>
          <w:sz w:val="28"/>
          <w:szCs w:val="28"/>
        </w:rPr>
        <w:t>接到</w:t>
      </w:r>
      <w:r w:rsidR="00556386">
        <w:rPr>
          <w:rFonts w:asciiTheme="minorEastAsia" w:eastAsiaTheme="minorEastAsia" w:hAnsiTheme="minorEastAsia" w:hint="eastAsia"/>
          <w:sz w:val="28"/>
          <w:szCs w:val="28"/>
        </w:rPr>
        <w:t>申述</w:t>
      </w:r>
      <w:r w:rsidR="00556386" w:rsidRPr="00D45EDB">
        <w:rPr>
          <w:rFonts w:asciiTheme="minorEastAsia" w:eastAsiaTheme="minorEastAsia" w:hAnsiTheme="minorEastAsia" w:hint="eastAsia"/>
          <w:sz w:val="28"/>
          <w:szCs w:val="28"/>
        </w:rPr>
        <w:t>后的30日内</w:t>
      </w:r>
      <w:proofErr w:type="gramStart"/>
      <w:r w:rsidR="00556386" w:rsidRPr="00D45EDB">
        <w:rPr>
          <w:rFonts w:asciiTheme="minorEastAsia" w:eastAsiaTheme="minorEastAsia" w:hAnsiTheme="minorEastAsia" w:hint="eastAsia"/>
          <w:sz w:val="28"/>
          <w:szCs w:val="28"/>
        </w:rPr>
        <w:t>作出</w:t>
      </w:r>
      <w:proofErr w:type="gramEnd"/>
      <w:r w:rsidR="00556386" w:rsidRPr="00D45EDB">
        <w:rPr>
          <w:rFonts w:asciiTheme="minorEastAsia" w:eastAsiaTheme="minorEastAsia" w:hAnsiTheme="minorEastAsia" w:hint="eastAsia"/>
          <w:sz w:val="28"/>
          <w:szCs w:val="28"/>
        </w:rPr>
        <w:t>，事件情节复杂的，可以适当延长，但延长期限最多不超过30日。</w:t>
      </w:r>
      <w:r w:rsidRPr="00F36897">
        <w:rPr>
          <w:rFonts w:asciiTheme="minorEastAsia" w:eastAsiaTheme="minorEastAsia" w:hAnsiTheme="minorEastAsia"/>
          <w:sz w:val="28"/>
          <w:szCs w:val="28"/>
        </w:rPr>
        <w:t>师德建设委员会</w:t>
      </w:r>
      <w:proofErr w:type="gramStart"/>
      <w:r w:rsidRPr="00F36897">
        <w:rPr>
          <w:rFonts w:asciiTheme="minorEastAsia" w:eastAsiaTheme="minorEastAsia" w:hAnsiTheme="minorEastAsia"/>
          <w:sz w:val="28"/>
          <w:szCs w:val="28"/>
        </w:rPr>
        <w:t>作出</w:t>
      </w:r>
      <w:proofErr w:type="gramEnd"/>
      <w:r w:rsidRPr="00F36897">
        <w:rPr>
          <w:rFonts w:asciiTheme="minorEastAsia" w:eastAsiaTheme="minorEastAsia" w:hAnsiTheme="minorEastAsia"/>
          <w:sz w:val="28"/>
          <w:szCs w:val="28"/>
        </w:rPr>
        <w:t>的</w:t>
      </w:r>
      <w:r w:rsidR="00556386">
        <w:rPr>
          <w:rFonts w:asciiTheme="minorEastAsia" w:eastAsiaTheme="minorEastAsia" w:hAnsiTheme="minorEastAsia"/>
          <w:sz w:val="28"/>
          <w:szCs w:val="28"/>
        </w:rPr>
        <w:t>复查</w:t>
      </w:r>
      <w:r w:rsidRPr="00F36897">
        <w:rPr>
          <w:rFonts w:asciiTheme="minorEastAsia" w:eastAsiaTheme="minorEastAsia" w:hAnsiTheme="minorEastAsia"/>
          <w:sz w:val="28"/>
          <w:szCs w:val="28"/>
        </w:rPr>
        <w:t>认定结果为学校最终结果，处理意见为学校最终意见。</w:t>
      </w:r>
    </w:p>
    <w:p w14:paraId="2330E5DA" w14:textId="694425EA" w:rsidR="00556386" w:rsidRDefault="00556386" w:rsidP="00556386">
      <w:pPr>
        <w:snapToGrid w:val="0"/>
        <w:spacing w:line="520" w:lineRule="exact"/>
        <w:ind w:firstLineChars="202" w:firstLine="568"/>
        <w:rPr>
          <w:rFonts w:asciiTheme="minorEastAsia" w:eastAsiaTheme="minorEastAsia" w:hAnsiTheme="minorEastAsia"/>
          <w:sz w:val="28"/>
          <w:szCs w:val="28"/>
        </w:rPr>
      </w:pPr>
      <w:r w:rsidRPr="00555B2E">
        <w:rPr>
          <w:rFonts w:asciiTheme="minorEastAsia" w:eastAsiaTheme="minorEastAsia" w:hAnsiTheme="minorEastAsia"/>
          <w:b/>
          <w:sz w:val="28"/>
          <w:szCs w:val="28"/>
        </w:rPr>
        <w:t>第三十</w:t>
      </w:r>
      <w:r w:rsidR="00C12B07">
        <w:rPr>
          <w:rFonts w:asciiTheme="minorEastAsia" w:eastAsiaTheme="minorEastAsia" w:hAnsiTheme="minorEastAsia" w:hint="eastAsia"/>
          <w:b/>
          <w:sz w:val="28"/>
          <w:szCs w:val="28"/>
        </w:rPr>
        <w:t>四</w:t>
      </w:r>
      <w:r w:rsidRPr="00555B2E">
        <w:rPr>
          <w:rFonts w:asciiTheme="minorEastAsia" w:eastAsiaTheme="minorEastAsia" w:hAnsiTheme="minorEastAsia"/>
          <w:b/>
          <w:sz w:val="28"/>
          <w:szCs w:val="28"/>
        </w:rPr>
        <w:t>条</w:t>
      </w:r>
      <w:r>
        <w:rPr>
          <w:rFonts w:asciiTheme="minorEastAsia" w:eastAsiaTheme="minorEastAsia" w:hAnsiTheme="minorEastAsia" w:hint="eastAsia"/>
          <w:b/>
          <w:sz w:val="28"/>
          <w:szCs w:val="28"/>
        </w:rPr>
        <w:t xml:space="preserve"> </w:t>
      </w:r>
      <w:r w:rsidRPr="00556386">
        <w:rPr>
          <w:rFonts w:asciiTheme="minorEastAsia" w:eastAsiaTheme="minorEastAsia" w:hAnsiTheme="minorEastAsia" w:hint="eastAsia"/>
          <w:sz w:val="28"/>
          <w:szCs w:val="28"/>
        </w:rPr>
        <w:t>对复核结果仍不服的，可以自接到复核决定之日起30日内，按照规定向上级有关部门提出申诉。</w:t>
      </w:r>
    </w:p>
    <w:p w14:paraId="766F6C07" w14:textId="77777777" w:rsidR="00B06160" w:rsidRDefault="00B06160" w:rsidP="00556386">
      <w:pPr>
        <w:snapToGrid w:val="0"/>
        <w:spacing w:line="520" w:lineRule="exact"/>
        <w:ind w:firstLineChars="202" w:firstLine="566"/>
        <w:rPr>
          <w:rFonts w:asciiTheme="minorEastAsia" w:eastAsiaTheme="minorEastAsia" w:hAnsiTheme="minorEastAsia" w:hint="eastAsia"/>
          <w:sz w:val="28"/>
          <w:szCs w:val="28"/>
        </w:rPr>
      </w:pPr>
    </w:p>
    <w:p w14:paraId="25EE9179" w14:textId="77777777" w:rsidR="00555B2E" w:rsidRPr="00555B2E" w:rsidRDefault="00023340" w:rsidP="00555B2E">
      <w:pPr>
        <w:snapToGrid w:val="0"/>
        <w:spacing w:line="520" w:lineRule="exact"/>
        <w:jc w:val="center"/>
        <w:rPr>
          <w:rFonts w:asciiTheme="minorEastAsia" w:eastAsiaTheme="minorEastAsia" w:hAnsiTheme="minorEastAsia"/>
          <w:b/>
          <w:sz w:val="28"/>
          <w:szCs w:val="28"/>
        </w:rPr>
      </w:pPr>
      <w:r w:rsidRPr="00555B2E">
        <w:rPr>
          <w:rFonts w:asciiTheme="minorEastAsia" w:eastAsiaTheme="minorEastAsia" w:hAnsiTheme="minorEastAsia"/>
          <w:b/>
          <w:sz w:val="28"/>
          <w:szCs w:val="28"/>
        </w:rPr>
        <w:t>第七章 解除</w:t>
      </w:r>
      <w:r w:rsidR="00CB081C">
        <w:rPr>
          <w:rFonts w:asciiTheme="minorEastAsia" w:eastAsiaTheme="minorEastAsia" w:hAnsiTheme="minorEastAsia"/>
          <w:b/>
          <w:sz w:val="28"/>
          <w:szCs w:val="28"/>
        </w:rPr>
        <w:t>与延期</w:t>
      </w:r>
    </w:p>
    <w:p w14:paraId="7328D3BF" w14:textId="75AABBB3" w:rsidR="00CB081C" w:rsidRPr="00CB081C" w:rsidRDefault="00023340" w:rsidP="00B06160">
      <w:pPr>
        <w:snapToGrid w:val="0"/>
        <w:spacing w:line="520" w:lineRule="exact"/>
        <w:ind w:firstLineChars="202" w:firstLine="568"/>
        <w:rPr>
          <w:rFonts w:asciiTheme="minorEastAsia" w:eastAsiaTheme="minorEastAsia" w:hAnsiTheme="minorEastAsia"/>
          <w:sz w:val="28"/>
          <w:szCs w:val="28"/>
        </w:rPr>
      </w:pPr>
      <w:r w:rsidRPr="00555B2E">
        <w:rPr>
          <w:rFonts w:asciiTheme="minorEastAsia" w:eastAsiaTheme="minorEastAsia" w:hAnsiTheme="minorEastAsia"/>
          <w:b/>
          <w:sz w:val="28"/>
          <w:szCs w:val="28"/>
        </w:rPr>
        <w:t>第三十</w:t>
      </w:r>
      <w:r w:rsidR="00C12B07">
        <w:rPr>
          <w:rFonts w:asciiTheme="minorEastAsia" w:eastAsiaTheme="minorEastAsia" w:hAnsiTheme="minorEastAsia" w:hint="eastAsia"/>
          <w:b/>
          <w:sz w:val="28"/>
          <w:szCs w:val="28"/>
        </w:rPr>
        <w:t>五</w:t>
      </w:r>
      <w:r w:rsidRPr="00555B2E">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构成师德失范行为的教职工在受处理期间有悔改表现，表现良好，没有不当言行的，处理执行期满，</w:t>
      </w:r>
      <w:r w:rsidRPr="00C90876">
        <w:rPr>
          <w:rFonts w:asciiTheme="minorEastAsia" w:eastAsiaTheme="minorEastAsia" w:hAnsiTheme="minorEastAsia"/>
          <w:sz w:val="28"/>
          <w:szCs w:val="28"/>
          <w:highlight w:val="yellow"/>
        </w:rPr>
        <w:t>原作出处理决定的</w:t>
      </w:r>
      <w:r w:rsidRPr="00C90876">
        <w:rPr>
          <w:rFonts w:asciiTheme="minorEastAsia" w:eastAsiaTheme="minorEastAsia" w:hAnsiTheme="minorEastAsia"/>
          <w:sz w:val="28"/>
          <w:szCs w:val="28"/>
          <w:highlight w:val="yellow"/>
        </w:rPr>
        <w:lastRenderedPageBreak/>
        <w:t>学校部门</w:t>
      </w:r>
      <w:r w:rsidR="00175535" w:rsidRPr="00C90876">
        <w:rPr>
          <w:rFonts w:asciiTheme="minorEastAsia" w:eastAsiaTheme="minorEastAsia" w:hAnsiTheme="minorEastAsia" w:hint="eastAsia"/>
          <w:sz w:val="28"/>
          <w:szCs w:val="28"/>
          <w:highlight w:val="yellow"/>
        </w:rPr>
        <w:t>按照相关规定</w:t>
      </w:r>
      <w:r w:rsidRPr="00C90876">
        <w:rPr>
          <w:rFonts w:asciiTheme="minorEastAsia" w:eastAsiaTheme="minorEastAsia" w:hAnsiTheme="minorEastAsia"/>
          <w:sz w:val="28"/>
          <w:szCs w:val="28"/>
          <w:highlight w:val="yellow"/>
        </w:rPr>
        <w:t>应当做出解除处理的决定。</w:t>
      </w:r>
    </w:p>
    <w:p w14:paraId="005040AD" w14:textId="77777777" w:rsidR="00CB081C" w:rsidRDefault="00CB081C" w:rsidP="00CB081C">
      <w:pPr>
        <w:snapToGrid w:val="0"/>
        <w:spacing w:line="520" w:lineRule="exact"/>
        <w:ind w:firstLineChars="202" w:firstLine="566"/>
        <w:rPr>
          <w:rFonts w:asciiTheme="minorEastAsia" w:eastAsiaTheme="minorEastAsia" w:hAnsiTheme="minorEastAsia"/>
          <w:sz w:val="28"/>
          <w:szCs w:val="28"/>
        </w:rPr>
      </w:pPr>
      <w:r w:rsidRPr="00CB081C">
        <w:rPr>
          <w:rFonts w:asciiTheme="minorEastAsia" w:eastAsiaTheme="minorEastAsia" w:hAnsiTheme="minorEastAsia" w:hint="eastAsia"/>
          <w:sz w:val="28"/>
          <w:szCs w:val="28"/>
        </w:rPr>
        <w:t>解除处理决定、延期处理决定自</w:t>
      </w:r>
      <w:proofErr w:type="gramStart"/>
      <w:r w:rsidRPr="00CB081C">
        <w:rPr>
          <w:rFonts w:asciiTheme="minorEastAsia" w:eastAsiaTheme="minorEastAsia" w:hAnsiTheme="minorEastAsia" w:hint="eastAsia"/>
          <w:sz w:val="28"/>
          <w:szCs w:val="28"/>
        </w:rPr>
        <w:t>作出</w:t>
      </w:r>
      <w:proofErr w:type="gramEnd"/>
      <w:r w:rsidRPr="00CB081C">
        <w:rPr>
          <w:rFonts w:asciiTheme="minorEastAsia" w:eastAsiaTheme="minorEastAsia" w:hAnsiTheme="minorEastAsia" w:hint="eastAsia"/>
          <w:sz w:val="28"/>
          <w:szCs w:val="28"/>
        </w:rPr>
        <w:t>之日起生效。</w:t>
      </w:r>
    </w:p>
    <w:p w14:paraId="21CDCABF" w14:textId="77777777" w:rsidR="00555B2E" w:rsidRDefault="00023340" w:rsidP="00555B2E">
      <w:pPr>
        <w:snapToGrid w:val="0"/>
        <w:spacing w:line="520" w:lineRule="exact"/>
        <w:ind w:firstLineChars="202" w:firstLine="568"/>
        <w:rPr>
          <w:rFonts w:asciiTheme="minorEastAsia" w:eastAsiaTheme="minorEastAsia" w:hAnsiTheme="minorEastAsia"/>
          <w:sz w:val="28"/>
          <w:szCs w:val="28"/>
        </w:rPr>
      </w:pPr>
      <w:r w:rsidRPr="00555B2E">
        <w:rPr>
          <w:rFonts w:asciiTheme="minorEastAsia" w:eastAsiaTheme="minorEastAsia" w:hAnsiTheme="minorEastAsia"/>
          <w:b/>
          <w:sz w:val="28"/>
          <w:szCs w:val="28"/>
        </w:rPr>
        <w:t>第三十</w:t>
      </w:r>
      <w:r w:rsidR="00C12B07">
        <w:rPr>
          <w:rFonts w:asciiTheme="minorEastAsia" w:eastAsiaTheme="minorEastAsia" w:hAnsiTheme="minorEastAsia" w:hint="eastAsia"/>
          <w:b/>
          <w:sz w:val="28"/>
          <w:szCs w:val="28"/>
        </w:rPr>
        <w:t>六</w:t>
      </w:r>
      <w:r w:rsidRPr="00555B2E">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处理解除后，教职工的聘任、晋升、招生等不再受原处理影响。但是，受到撤销已获荣誉称号或奖励、撤销教师资格、取消教师职务或取消研究生导师资格的，</w:t>
      </w:r>
      <w:proofErr w:type="gramStart"/>
      <w:r w:rsidRPr="00F36897">
        <w:rPr>
          <w:rFonts w:asciiTheme="minorEastAsia" w:eastAsiaTheme="minorEastAsia" w:hAnsiTheme="minorEastAsia"/>
          <w:sz w:val="28"/>
          <w:szCs w:val="28"/>
        </w:rPr>
        <w:t>不</w:t>
      </w:r>
      <w:proofErr w:type="gramEnd"/>
      <w:r w:rsidRPr="00F36897">
        <w:rPr>
          <w:rFonts w:asciiTheme="minorEastAsia" w:eastAsiaTheme="minorEastAsia" w:hAnsiTheme="minorEastAsia"/>
          <w:sz w:val="28"/>
          <w:szCs w:val="28"/>
        </w:rPr>
        <w:t>视为恢复受处理前的荣誉、奖励、职务或者资格。</w:t>
      </w:r>
    </w:p>
    <w:p w14:paraId="6EE7C712" w14:textId="09577528" w:rsidR="00555B2E" w:rsidRDefault="00023340" w:rsidP="00555B2E">
      <w:pPr>
        <w:snapToGrid w:val="0"/>
        <w:spacing w:line="520" w:lineRule="exact"/>
        <w:ind w:firstLineChars="202" w:firstLine="568"/>
        <w:rPr>
          <w:rFonts w:asciiTheme="minorEastAsia" w:eastAsiaTheme="minorEastAsia" w:hAnsiTheme="minorEastAsia"/>
          <w:sz w:val="28"/>
          <w:szCs w:val="28"/>
        </w:rPr>
      </w:pPr>
      <w:r w:rsidRPr="00555B2E">
        <w:rPr>
          <w:rFonts w:asciiTheme="minorEastAsia" w:eastAsiaTheme="minorEastAsia" w:hAnsiTheme="minorEastAsia"/>
          <w:b/>
          <w:sz w:val="28"/>
          <w:szCs w:val="28"/>
        </w:rPr>
        <w:t>第三十</w:t>
      </w:r>
      <w:r w:rsidR="00AE32DA">
        <w:rPr>
          <w:rFonts w:asciiTheme="minorEastAsia" w:eastAsiaTheme="minorEastAsia" w:hAnsiTheme="minorEastAsia" w:hint="eastAsia"/>
          <w:b/>
          <w:sz w:val="28"/>
          <w:szCs w:val="28"/>
        </w:rPr>
        <w:t>七</w:t>
      </w:r>
      <w:r w:rsidRPr="00555B2E">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构成师德失范行为的教职工在受处理期间有重大立功表现或师德表现极为突出的，可以申请提前解除处理，申请由原作出处理决定的学校部门审查后由</w:t>
      </w:r>
      <w:r w:rsidR="00AC4FBC" w:rsidRPr="00F36897">
        <w:rPr>
          <w:rFonts w:asciiTheme="minorEastAsia" w:eastAsiaTheme="minorEastAsia" w:hAnsiTheme="minorEastAsia"/>
          <w:sz w:val="28"/>
          <w:szCs w:val="28"/>
        </w:rPr>
        <w:t>师德建设委员会</w:t>
      </w:r>
      <w:r w:rsidRPr="00F36897">
        <w:rPr>
          <w:rFonts w:asciiTheme="minorEastAsia" w:eastAsiaTheme="minorEastAsia" w:hAnsiTheme="minorEastAsia"/>
          <w:sz w:val="28"/>
          <w:szCs w:val="28"/>
        </w:rPr>
        <w:t>决定是否提前解除处理。</w:t>
      </w:r>
    </w:p>
    <w:p w14:paraId="7B3632B4" w14:textId="77777777" w:rsidR="00B06160" w:rsidRDefault="00B06160" w:rsidP="00555B2E">
      <w:pPr>
        <w:snapToGrid w:val="0"/>
        <w:spacing w:line="520" w:lineRule="exact"/>
        <w:ind w:firstLineChars="202" w:firstLine="566"/>
        <w:rPr>
          <w:rFonts w:asciiTheme="minorEastAsia" w:eastAsiaTheme="minorEastAsia" w:hAnsiTheme="minorEastAsia" w:hint="eastAsia"/>
          <w:sz w:val="28"/>
          <w:szCs w:val="28"/>
        </w:rPr>
      </w:pPr>
    </w:p>
    <w:p w14:paraId="4CCCE2EB" w14:textId="77777777" w:rsidR="00AF3252" w:rsidRPr="00555B2E" w:rsidRDefault="00AF3252" w:rsidP="00AF3252">
      <w:pPr>
        <w:snapToGrid w:val="0"/>
        <w:spacing w:line="520" w:lineRule="exact"/>
        <w:jc w:val="center"/>
        <w:rPr>
          <w:rFonts w:asciiTheme="minorEastAsia" w:eastAsiaTheme="minorEastAsia" w:hAnsiTheme="minorEastAsia"/>
          <w:b/>
          <w:sz w:val="28"/>
          <w:szCs w:val="28"/>
        </w:rPr>
      </w:pPr>
      <w:r w:rsidRPr="00555B2E">
        <w:rPr>
          <w:rFonts w:asciiTheme="minorEastAsia" w:eastAsiaTheme="minorEastAsia" w:hAnsiTheme="minorEastAsia"/>
          <w:b/>
          <w:sz w:val="28"/>
          <w:szCs w:val="28"/>
        </w:rPr>
        <w:t xml:space="preserve">第八章 </w:t>
      </w:r>
      <w:r>
        <w:rPr>
          <w:rFonts w:asciiTheme="minorEastAsia" w:eastAsiaTheme="minorEastAsia" w:hAnsiTheme="minorEastAsia" w:hint="eastAsia"/>
          <w:b/>
          <w:sz w:val="28"/>
          <w:szCs w:val="28"/>
        </w:rPr>
        <w:t>问 责</w:t>
      </w:r>
    </w:p>
    <w:p w14:paraId="6B2A2211" w14:textId="785EB411" w:rsidR="00AF3252" w:rsidRPr="00AF3252" w:rsidRDefault="00AF3252" w:rsidP="00C12B07">
      <w:pPr>
        <w:snapToGrid w:val="0"/>
        <w:spacing w:line="520" w:lineRule="exact"/>
        <w:ind w:firstLineChars="202" w:firstLine="568"/>
        <w:rPr>
          <w:rFonts w:asciiTheme="minorEastAsia" w:eastAsiaTheme="minorEastAsia" w:hAnsiTheme="minorEastAsia"/>
          <w:sz w:val="28"/>
          <w:szCs w:val="28"/>
        </w:rPr>
      </w:pPr>
      <w:r w:rsidRPr="00C12B07">
        <w:rPr>
          <w:rFonts w:asciiTheme="minorEastAsia" w:eastAsiaTheme="minorEastAsia" w:hAnsiTheme="minorEastAsia" w:hint="eastAsia"/>
          <w:b/>
          <w:sz w:val="28"/>
          <w:szCs w:val="28"/>
        </w:rPr>
        <w:t>第三十</w:t>
      </w:r>
      <w:r w:rsidR="00AE32DA">
        <w:rPr>
          <w:rFonts w:asciiTheme="minorEastAsia" w:eastAsiaTheme="minorEastAsia" w:hAnsiTheme="minorEastAsia" w:hint="eastAsia"/>
          <w:b/>
          <w:sz w:val="28"/>
          <w:szCs w:val="28"/>
        </w:rPr>
        <w:t>八</w:t>
      </w:r>
      <w:r w:rsidRPr="00C12B07">
        <w:rPr>
          <w:rFonts w:asciiTheme="minorEastAsia" w:eastAsiaTheme="minorEastAsia" w:hAnsiTheme="minorEastAsia" w:hint="eastAsia"/>
          <w:b/>
          <w:sz w:val="28"/>
          <w:szCs w:val="28"/>
        </w:rPr>
        <w:t>条</w:t>
      </w:r>
      <w:r w:rsidRPr="00AF3252">
        <w:rPr>
          <w:rFonts w:asciiTheme="minorEastAsia" w:eastAsiaTheme="minorEastAsia" w:hAnsiTheme="minorEastAsia" w:hint="eastAsia"/>
          <w:sz w:val="28"/>
          <w:szCs w:val="28"/>
        </w:rPr>
        <w:t xml:space="preserve"> 坚持权责对等、分级负责、层层落实、失责必问、问责必严的原则，对于相关单位和责任人不履行或不正确履行师德建设职责，有下列情形之一的，根据职责权限和责任划分进行问责： </w:t>
      </w:r>
    </w:p>
    <w:p w14:paraId="4A69D811" w14:textId="77777777" w:rsidR="00AF3252" w:rsidRPr="00AF3252" w:rsidRDefault="00AF3252" w:rsidP="00AF3252">
      <w:pPr>
        <w:snapToGrid w:val="0"/>
        <w:spacing w:line="520" w:lineRule="exact"/>
        <w:ind w:firstLineChars="202" w:firstLine="566"/>
        <w:rPr>
          <w:rFonts w:asciiTheme="minorEastAsia" w:eastAsiaTheme="minorEastAsia" w:hAnsiTheme="minorEastAsia"/>
          <w:sz w:val="28"/>
          <w:szCs w:val="28"/>
        </w:rPr>
      </w:pPr>
      <w:r w:rsidRPr="00AF3252">
        <w:rPr>
          <w:rFonts w:asciiTheme="minorEastAsia" w:eastAsiaTheme="minorEastAsia" w:hAnsiTheme="minorEastAsia" w:hint="eastAsia"/>
          <w:sz w:val="28"/>
          <w:szCs w:val="28"/>
        </w:rPr>
        <w:t>1.师德师</w:t>
      </w:r>
      <w:proofErr w:type="gramStart"/>
      <w:r w:rsidRPr="00AF3252">
        <w:rPr>
          <w:rFonts w:asciiTheme="minorEastAsia" w:eastAsiaTheme="minorEastAsia" w:hAnsiTheme="minorEastAsia" w:hint="eastAsia"/>
          <w:sz w:val="28"/>
          <w:szCs w:val="28"/>
        </w:rPr>
        <w:t>风制度</w:t>
      </w:r>
      <w:proofErr w:type="gramEnd"/>
      <w:r w:rsidRPr="00AF3252">
        <w:rPr>
          <w:rFonts w:asciiTheme="minorEastAsia" w:eastAsiaTheme="minorEastAsia" w:hAnsiTheme="minorEastAsia" w:hint="eastAsia"/>
          <w:sz w:val="28"/>
          <w:szCs w:val="28"/>
        </w:rPr>
        <w:t>建设、日常教育监督、舆论宣传、预防工作不到位；</w:t>
      </w:r>
    </w:p>
    <w:p w14:paraId="5992E19C" w14:textId="77777777" w:rsidR="00AF3252" w:rsidRPr="00AF3252" w:rsidRDefault="00AF3252" w:rsidP="00AF3252">
      <w:pPr>
        <w:snapToGrid w:val="0"/>
        <w:spacing w:line="520" w:lineRule="exact"/>
        <w:ind w:firstLineChars="202" w:firstLine="566"/>
        <w:rPr>
          <w:rFonts w:asciiTheme="minorEastAsia" w:eastAsiaTheme="minorEastAsia" w:hAnsiTheme="minorEastAsia"/>
          <w:sz w:val="28"/>
          <w:szCs w:val="28"/>
        </w:rPr>
      </w:pPr>
      <w:r w:rsidRPr="00AF3252">
        <w:rPr>
          <w:rFonts w:asciiTheme="minorEastAsia" w:eastAsiaTheme="minorEastAsia" w:hAnsiTheme="minorEastAsia" w:hint="eastAsia"/>
          <w:sz w:val="28"/>
          <w:szCs w:val="28"/>
        </w:rPr>
        <w:t>2.师德失</w:t>
      </w:r>
      <w:proofErr w:type="gramStart"/>
      <w:r w:rsidRPr="00AF3252">
        <w:rPr>
          <w:rFonts w:asciiTheme="minorEastAsia" w:eastAsiaTheme="minorEastAsia" w:hAnsiTheme="minorEastAsia" w:hint="eastAsia"/>
          <w:sz w:val="28"/>
          <w:szCs w:val="28"/>
        </w:rPr>
        <w:t>范</w:t>
      </w:r>
      <w:proofErr w:type="gramEnd"/>
      <w:r w:rsidRPr="00AF3252">
        <w:rPr>
          <w:rFonts w:asciiTheme="minorEastAsia" w:eastAsiaTheme="minorEastAsia" w:hAnsiTheme="minorEastAsia" w:hint="eastAsia"/>
          <w:sz w:val="28"/>
          <w:szCs w:val="28"/>
        </w:rPr>
        <w:t>问题排查发现不及时；</w:t>
      </w:r>
    </w:p>
    <w:p w14:paraId="72E60AEA" w14:textId="3772C268" w:rsidR="00AF3252" w:rsidRPr="00AF3252" w:rsidRDefault="00AF3252" w:rsidP="00AF3252">
      <w:pPr>
        <w:snapToGrid w:val="0"/>
        <w:spacing w:line="520" w:lineRule="exact"/>
        <w:ind w:firstLineChars="202" w:firstLine="566"/>
        <w:rPr>
          <w:rFonts w:asciiTheme="minorEastAsia" w:eastAsiaTheme="minorEastAsia" w:hAnsiTheme="minorEastAsia"/>
          <w:sz w:val="28"/>
          <w:szCs w:val="28"/>
        </w:rPr>
      </w:pPr>
      <w:r w:rsidRPr="00AF3252">
        <w:rPr>
          <w:rFonts w:asciiTheme="minorEastAsia" w:eastAsiaTheme="minorEastAsia" w:hAnsiTheme="minorEastAsia" w:hint="eastAsia"/>
          <w:sz w:val="28"/>
          <w:szCs w:val="28"/>
        </w:rPr>
        <w:t>3.对已发现的师德失范行为</w:t>
      </w:r>
      <w:r w:rsidR="00AE32DA" w:rsidRPr="00AE32DA">
        <w:rPr>
          <w:rFonts w:asciiTheme="minorEastAsia" w:eastAsiaTheme="minorEastAsia" w:hAnsiTheme="minorEastAsia" w:hint="eastAsia"/>
          <w:sz w:val="28"/>
          <w:szCs w:val="28"/>
        </w:rPr>
        <w:t>推诿搪塞、</w:t>
      </w:r>
      <w:r w:rsidRPr="00AF3252">
        <w:rPr>
          <w:rFonts w:asciiTheme="minorEastAsia" w:eastAsiaTheme="minorEastAsia" w:hAnsiTheme="minorEastAsia" w:hint="eastAsia"/>
          <w:sz w:val="28"/>
          <w:szCs w:val="28"/>
        </w:rPr>
        <w:t>处置不力、方式不当；</w:t>
      </w:r>
    </w:p>
    <w:p w14:paraId="7E3DACC3" w14:textId="77777777" w:rsidR="00AF3252" w:rsidRPr="00AF3252" w:rsidRDefault="00AF3252" w:rsidP="00AF3252">
      <w:pPr>
        <w:snapToGrid w:val="0"/>
        <w:spacing w:line="520" w:lineRule="exact"/>
        <w:ind w:firstLineChars="202" w:firstLine="566"/>
        <w:rPr>
          <w:rFonts w:asciiTheme="minorEastAsia" w:eastAsiaTheme="minorEastAsia" w:hAnsiTheme="minorEastAsia"/>
          <w:sz w:val="28"/>
          <w:szCs w:val="28"/>
        </w:rPr>
      </w:pPr>
      <w:r w:rsidRPr="00AF3252">
        <w:rPr>
          <w:rFonts w:asciiTheme="minorEastAsia" w:eastAsiaTheme="minorEastAsia" w:hAnsiTheme="minorEastAsia" w:hint="eastAsia"/>
          <w:sz w:val="28"/>
          <w:szCs w:val="28"/>
        </w:rPr>
        <w:t>4.对已</w:t>
      </w:r>
      <w:proofErr w:type="gramStart"/>
      <w:r w:rsidRPr="00AF3252">
        <w:rPr>
          <w:rFonts w:asciiTheme="minorEastAsia" w:eastAsiaTheme="minorEastAsia" w:hAnsiTheme="minorEastAsia" w:hint="eastAsia"/>
          <w:sz w:val="28"/>
          <w:szCs w:val="28"/>
        </w:rPr>
        <w:t>作出</w:t>
      </w:r>
      <w:proofErr w:type="gramEnd"/>
      <w:r w:rsidRPr="00AF3252">
        <w:rPr>
          <w:rFonts w:asciiTheme="minorEastAsia" w:eastAsiaTheme="minorEastAsia" w:hAnsiTheme="minorEastAsia" w:hint="eastAsia"/>
          <w:sz w:val="28"/>
          <w:szCs w:val="28"/>
        </w:rPr>
        <w:t>的师德失范行为处理决定落实不到位，师德失范行为整改不彻底；</w:t>
      </w:r>
    </w:p>
    <w:p w14:paraId="1F19BB7D" w14:textId="77777777" w:rsidR="00AF3252" w:rsidRPr="00AF3252" w:rsidRDefault="00AF3252" w:rsidP="00AF3252">
      <w:pPr>
        <w:snapToGrid w:val="0"/>
        <w:spacing w:line="520" w:lineRule="exact"/>
        <w:ind w:firstLineChars="202" w:firstLine="566"/>
        <w:rPr>
          <w:rFonts w:asciiTheme="minorEastAsia" w:eastAsiaTheme="minorEastAsia" w:hAnsiTheme="minorEastAsia"/>
          <w:sz w:val="28"/>
          <w:szCs w:val="28"/>
        </w:rPr>
      </w:pPr>
      <w:r w:rsidRPr="00AF3252">
        <w:rPr>
          <w:rFonts w:asciiTheme="minorEastAsia" w:eastAsiaTheme="minorEastAsia" w:hAnsiTheme="minorEastAsia" w:hint="eastAsia"/>
          <w:sz w:val="28"/>
          <w:szCs w:val="28"/>
        </w:rPr>
        <w:t>5.所在单位多次出现师德失</w:t>
      </w:r>
      <w:proofErr w:type="gramStart"/>
      <w:r w:rsidRPr="00AF3252">
        <w:rPr>
          <w:rFonts w:asciiTheme="minorEastAsia" w:eastAsiaTheme="minorEastAsia" w:hAnsiTheme="minorEastAsia" w:hint="eastAsia"/>
          <w:sz w:val="28"/>
          <w:szCs w:val="28"/>
        </w:rPr>
        <w:t>范</w:t>
      </w:r>
      <w:proofErr w:type="gramEnd"/>
      <w:r w:rsidRPr="00AF3252">
        <w:rPr>
          <w:rFonts w:asciiTheme="minorEastAsia" w:eastAsiaTheme="minorEastAsia" w:hAnsiTheme="minorEastAsia" w:hint="eastAsia"/>
          <w:sz w:val="28"/>
          <w:szCs w:val="28"/>
        </w:rPr>
        <w:t>问题或因师德失范行为引起不良社会影响；</w:t>
      </w:r>
    </w:p>
    <w:p w14:paraId="393A6D9F" w14:textId="77777777" w:rsidR="00AF3252" w:rsidRPr="00AF3252" w:rsidRDefault="00AF3252" w:rsidP="00AF3252">
      <w:pPr>
        <w:snapToGrid w:val="0"/>
        <w:spacing w:line="520" w:lineRule="exact"/>
        <w:ind w:firstLineChars="202" w:firstLine="566"/>
        <w:rPr>
          <w:rFonts w:asciiTheme="minorEastAsia" w:eastAsiaTheme="minorEastAsia" w:hAnsiTheme="minorEastAsia"/>
          <w:sz w:val="28"/>
          <w:szCs w:val="28"/>
        </w:rPr>
      </w:pPr>
      <w:r w:rsidRPr="00AF3252">
        <w:rPr>
          <w:rFonts w:asciiTheme="minorEastAsia" w:eastAsiaTheme="minorEastAsia" w:hAnsiTheme="minorEastAsia" w:hint="eastAsia"/>
          <w:sz w:val="28"/>
          <w:szCs w:val="28"/>
        </w:rPr>
        <w:t>6.其他应当问责的失职失责情形。</w:t>
      </w:r>
    </w:p>
    <w:p w14:paraId="52FE8595" w14:textId="77777777" w:rsidR="00B06160" w:rsidRDefault="00B06160" w:rsidP="00555B2E">
      <w:pPr>
        <w:snapToGrid w:val="0"/>
        <w:spacing w:line="520" w:lineRule="exact"/>
        <w:jc w:val="center"/>
        <w:rPr>
          <w:rFonts w:asciiTheme="minorEastAsia" w:eastAsiaTheme="minorEastAsia" w:hAnsiTheme="minorEastAsia"/>
          <w:b/>
          <w:sz w:val="28"/>
          <w:szCs w:val="28"/>
        </w:rPr>
      </w:pPr>
    </w:p>
    <w:p w14:paraId="4D18B825" w14:textId="31EFAE4D" w:rsidR="00555B2E" w:rsidRPr="00555B2E" w:rsidRDefault="00023340" w:rsidP="00555B2E">
      <w:pPr>
        <w:snapToGrid w:val="0"/>
        <w:spacing w:line="520" w:lineRule="exact"/>
        <w:jc w:val="center"/>
        <w:rPr>
          <w:rFonts w:asciiTheme="minorEastAsia" w:eastAsiaTheme="minorEastAsia" w:hAnsiTheme="minorEastAsia"/>
          <w:b/>
          <w:sz w:val="28"/>
          <w:szCs w:val="28"/>
        </w:rPr>
      </w:pPr>
      <w:r w:rsidRPr="00555B2E">
        <w:rPr>
          <w:rFonts w:asciiTheme="minorEastAsia" w:eastAsiaTheme="minorEastAsia" w:hAnsiTheme="minorEastAsia"/>
          <w:b/>
          <w:sz w:val="28"/>
          <w:szCs w:val="28"/>
        </w:rPr>
        <w:t>第</w:t>
      </w:r>
      <w:r w:rsidR="00AF3252">
        <w:rPr>
          <w:rFonts w:asciiTheme="minorEastAsia" w:eastAsiaTheme="minorEastAsia" w:hAnsiTheme="minorEastAsia" w:hint="eastAsia"/>
          <w:b/>
          <w:sz w:val="28"/>
          <w:szCs w:val="28"/>
        </w:rPr>
        <w:t>九</w:t>
      </w:r>
      <w:r w:rsidRPr="00555B2E">
        <w:rPr>
          <w:rFonts w:asciiTheme="minorEastAsia" w:eastAsiaTheme="minorEastAsia" w:hAnsiTheme="minorEastAsia"/>
          <w:b/>
          <w:sz w:val="28"/>
          <w:szCs w:val="28"/>
        </w:rPr>
        <w:t>章 附 则</w:t>
      </w:r>
    </w:p>
    <w:p w14:paraId="485D339D" w14:textId="77777777" w:rsidR="00555B2E" w:rsidRDefault="00023340" w:rsidP="00555B2E">
      <w:pPr>
        <w:snapToGrid w:val="0"/>
        <w:spacing w:line="520" w:lineRule="exact"/>
        <w:ind w:firstLineChars="202" w:firstLine="568"/>
        <w:rPr>
          <w:rFonts w:asciiTheme="minorEastAsia" w:eastAsiaTheme="minorEastAsia" w:hAnsiTheme="minorEastAsia"/>
          <w:sz w:val="28"/>
          <w:szCs w:val="28"/>
        </w:rPr>
      </w:pPr>
      <w:r w:rsidRPr="00555B2E">
        <w:rPr>
          <w:rFonts w:asciiTheme="minorEastAsia" w:eastAsiaTheme="minorEastAsia" w:hAnsiTheme="minorEastAsia"/>
          <w:b/>
          <w:sz w:val="28"/>
          <w:szCs w:val="28"/>
        </w:rPr>
        <w:lastRenderedPageBreak/>
        <w:t>第</w:t>
      </w:r>
      <w:r w:rsidR="00C12B07">
        <w:rPr>
          <w:rFonts w:asciiTheme="minorEastAsia" w:eastAsiaTheme="minorEastAsia" w:hAnsiTheme="minorEastAsia" w:hint="eastAsia"/>
          <w:b/>
          <w:sz w:val="28"/>
          <w:szCs w:val="28"/>
        </w:rPr>
        <w:t>三</w:t>
      </w:r>
      <w:r w:rsidRPr="00555B2E">
        <w:rPr>
          <w:rFonts w:asciiTheme="minorEastAsia" w:eastAsiaTheme="minorEastAsia" w:hAnsiTheme="minorEastAsia"/>
          <w:b/>
          <w:sz w:val="28"/>
          <w:szCs w:val="28"/>
        </w:rPr>
        <w:t>十</w:t>
      </w:r>
      <w:r w:rsidR="00C12B07">
        <w:rPr>
          <w:rFonts w:asciiTheme="minorEastAsia" w:eastAsiaTheme="minorEastAsia" w:hAnsiTheme="minorEastAsia"/>
          <w:b/>
          <w:sz w:val="28"/>
          <w:szCs w:val="28"/>
        </w:rPr>
        <w:t>九</w:t>
      </w:r>
      <w:r w:rsidRPr="00555B2E">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履行或协助履行教育教学管理责任的学生，包括但研究生助管、助教等，在履行职务期间发生的失范行为，参照本办法，由学生管理部门按相关规定处理。</w:t>
      </w:r>
    </w:p>
    <w:p w14:paraId="3A91F583" w14:textId="77777777" w:rsidR="00555B2E" w:rsidRDefault="00023340" w:rsidP="00555B2E">
      <w:pPr>
        <w:snapToGrid w:val="0"/>
        <w:spacing w:line="520" w:lineRule="exact"/>
        <w:ind w:firstLineChars="202" w:firstLine="568"/>
        <w:rPr>
          <w:rFonts w:asciiTheme="minorEastAsia" w:eastAsiaTheme="minorEastAsia" w:hAnsiTheme="minorEastAsia"/>
          <w:sz w:val="28"/>
          <w:szCs w:val="28"/>
        </w:rPr>
      </w:pPr>
      <w:r w:rsidRPr="00555B2E">
        <w:rPr>
          <w:rFonts w:asciiTheme="minorEastAsia" w:eastAsiaTheme="minorEastAsia" w:hAnsiTheme="minorEastAsia"/>
          <w:b/>
          <w:sz w:val="28"/>
          <w:szCs w:val="28"/>
        </w:rPr>
        <w:t>第四十条</w:t>
      </w:r>
      <w:r w:rsidR="00555B2E">
        <w:rPr>
          <w:rFonts w:asciiTheme="minorEastAsia" w:eastAsiaTheme="minorEastAsia" w:hAnsiTheme="minorEastAsia" w:hint="eastAsia"/>
          <w:b/>
          <w:sz w:val="28"/>
          <w:szCs w:val="28"/>
        </w:rPr>
        <w:t xml:space="preserve"> </w:t>
      </w:r>
      <w:r w:rsidRPr="00F36897">
        <w:rPr>
          <w:rFonts w:asciiTheme="minorEastAsia" w:eastAsiaTheme="minorEastAsia" w:hAnsiTheme="minorEastAsia"/>
          <w:sz w:val="28"/>
          <w:szCs w:val="28"/>
        </w:rPr>
        <w:t>本办法由</w:t>
      </w:r>
      <w:r w:rsidR="003548C8" w:rsidRPr="00F36897">
        <w:rPr>
          <w:rFonts w:asciiTheme="minorEastAsia" w:eastAsiaTheme="minorEastAsia" w:hAnsiTheme="minorEastAsia"/>
          <w:sz w:val="28"/>
          <w:szCs w:val="28"/>
        </w:rPr>
        <w:t>上海海洋</w:t>
      </w:r>
      <w:r w:rsidRPr="00F36897">
        <w:rPr>
          <w:rFonts w:asciiTheme="minorEastAsia" w:eastAsiaTheme="minorEastAsia" w:hAnsiTheme="minorEastAsia"/>
          <w:sz w:val="28"/>
          <w:szCs w:val="28"/>
        </w:rPr>
        <w:t>大学</w:t>
      </w:r>
      <w:r w:rsidR="00AC4FBC" w:rsidRPr="00F36897">
        <w:rPr>
          <w:rFonts w:asciiTheme="minorEastAsia" w:eastAsiaTheme="minorEastAsia" w:hAnsiTheme="minorEastAsia"/>
          <w:sz w:val="28"/>
          <w:szCs w:val="28"/>
        </w:rPr>
        <w:t>师德建设委员会</w:t>
      </w:r>
      <w:r w:rsidRPr="00F36897">
        <w:rPr>
          <w:rFonts w:asciiTheme="minorEastAsia" w:eastAsiaTheme="minorEastAsia" w:hAnsiTheme="minorEastAsia"/>
          <w:sz w:val="28"/>
          <w:szCs w:val="28"/>
        </w:rPr>
        <w:t>负责解释。</w:t>
      </w:r>
    </w:p>
    <w:p w14:paraId="0C847683" w14:textId="66D22F64" w:rsidR="00A31EC3" w:rsidRPr="00F36897" w:rsidRDefault="00023340" w:rsidP="00555B2E">
      <w:pPr>
        <w:snapToGrid w:val="0"/>
        <w:spacing w:line="520" w:lineRule="exact"/>
        <w:ind w:firstLineChars="202" w:firstLine="568"/>
        <w:rPr>
          <w:rFonts w:asciiTheme="minorEastAsia" w:eastAsiaTheme="minorEastAsia" w:hAnsiTheme="minorEastAsia"/>
          <w:sz w:val="28"/>
          <w:szCs w:val="28"/>
        </w:rPr>
      </w:pPr>
      <w:r w:rsidRPr="00555B2E">
        <w:rPr>
          <w:rFonts w:asciiTheme="minorEastAsia" w:eastAsiaTheme="minorEastAsia" w:hAnsiTheme="minorEastAsia"/>
          <w:b/>
          <w:sz w:val="28"/>
          <w:szCs w:val="28"/>
        </w:rPr>
        <w:t>第四十</w:t>
      </w:r>
      <w:r w:rsidR="00C12B07">
        <w:rPr>
          <w:rFonts w:asciiTheme="minorEastAsia" w:eastAsiaTheme="minorEastAsia" w:hAnsiTheme="minorEastAsia" w:hint="eastAsia"/>
          <w:b/>
          <w:sz w:val="28"/>
          <w:szCs w:val="28"/>
        </w:rPr>
        <w:t>一</w:t>
      </w:r>
      <w:r w:rsidRPr="00555B2E">
        <w:rPr>
          <w:rFonts w:asciiTheme="minorEastAsia" w:eastAsiaTheme="minorEastAsia" w:hAnsiTheme="minorEastAsia"/>
          <w:b/>
          <w:sz w:val="28"/>
          <w:szCs w:val="28"/>
        </w:rPr>
        <w:t>条</w:t>
      </w:r>
      <w:r w:rsidRPr="00F36897">
        <w:rPr>
          <w:rFonts w:asciiTheme="minorEastAsia" w:eastAsiaTheme="minorEastAsia" w:hAnsiTheme="minorEastAsia"/>
          <w:sz w:val="28"/>
          <w:szCs w:val="28"/>
        </w:rPr>
        <w:t xml:space="preserve"> 本办法自发布之日起施</w:t>
      </w:r>
      <w:r w:rsidR="00AE32DA">
        <w:rPr>
          <w:rFonts w:asciiTheme="minorEastAsia" w:eastAsiaTheme="minorEastAsia" w:hAnsiTheme="minorEastAsia" w:hint="eastAsia"/>
          <w:sz w:val="28"/>
          <w:szCs w:val="28"/>
        </w:rPr>
        <w:t>行</w:t>
      </w:r>
      <w:r w:rsidR="00B645B2">
        <w:rPr>
          <w:rFonts w:asciiTheme="minorEastAsia" w:eastAsiaTheme="minorEastAsia" w:hAnsiTheme="minorEastAsia" w:hint="eastAsia"/>
          <w:sz w:val="28"/>
          <w:szCs w:val="28"/>
        </w:rPr>
        <w:t>。</w:t>
      </w:r>
    </w:p>
    <w:sectPr w:rsidR="00A31EC3" w:rsidRPr="00F368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7E416" w14:textId="77777777" w:rsidR="0023776C" w:rsidRDefault="0023776C" w:rsidP="005863C7">
      <w:r>
        <w:separator/>
      </w:r>
    </w:p>
  </w:endnote>
  <w:endnote w:type="continuationSeparator" w:id="0">
    <w:p w14:paraId="1C2DE756" w14:textId="77777777" w:rsidR="0023776C" w:rsidRDefault="0023776C" w:rsidP="005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F273" w14:textId="77777777" w:rsidR="0023776C" w:rsidRDefault="0023776C" w:rsidP="005863C7">
      <w:r>
        <w:separator/>
      </w:r>
    </w:p>
  </w:footnote>
  <w:footnote w:type="continuationSeparator" w:id="0">
    <w:p w14:paraId="49F4FCD3" w14:textId="77777777" w:rsidR="0023776C" w:rsidRDefault="0023776C" w:rsidP="00586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40"/>
    <w:rsid w:val="00023340"/>
    <w:rsid w:val="000667F9"/>
    <w:rsid w:val="00067953"/>
    <w:rsid w:val="000C428E"/>
    <w:rsid w:val="000E06A1"/>
    <w:rsid w:val="000F47C5"/>
    <w:rsid w:val="001654C9"/>
    <w:rsid w:val="00175535"/>
    <w:rsid w:val="0018155B"/>
    <w:rsid w:val="001B0CBC"/>
    <w:rsid w:val="001C2C3A"/>
    <w:rsid w:val="001C52D7"/>
    <w:rsid w:val="00211720"/>
    <w:rsid w:val="0023776C"/>
    <w:rsid w:val="002603CC"/>
    <w:rsid w:val="00266110"/>
    <w:rsid w:val="00266354"/>
    <w:rsid w:val="00291757"/>
    <w:rsid w:val="00293FFF"/>
    <w:rsid w:val="002F235F"/>
    <w:rsid w:val="00333CE7"/>
    <w:rsid w:val="00344A41"/>
    <w:rsid w:val="003548C8"/>
    <w:rsid w:val="00357594"/>
    <w:rsid w:val="00385628"/>
    <w:rsid w:val="003928C6"/>
    <w:rsid w:val="003A16AD"/>
    <w:rsid w:val="003C2AD8"/>
    <w:rsid w:val="003C3C95"/>
    <w:rsid w:val="00405052"/>
    <w:rsid w:val="004240A7"/>
    <w:rsid w:val="0046355A"/>
    <w:rsid w:val="005153A6"/>
    <w:rsid w:val="0055391A"/>
    <w:rsid w:val="00555B2E"/>
    <w:rsid w:val="00556386"/>
    <w:rsid w:val="00565E64"/>
    <w:rsid w:val="005863C7"/>
    <w:rsid w:val="005F5EF4"/>
    <w:rsid w:val="0068201B"/>
    <w:rsid w:val="006979B2"/>
    <w:rsid w:val="006D6684"/>
    <w:rsid w:val="006F272C"/>
    <w:rsid w:val="007D2E26"/>
    <w:rsid w:val="007F364D"/>
    <w:rsid w:val="00815138"/>
    <w:rsid w:val="008667FD"/>
    <w:rsid w:val="00876751"/>
    <w:rsid w:val="008D6A27"/>
    <w:rsid w:val="00947649"/>
    <w:rsid w:val="009B51AB"/>
    <w:rsid w:val="009F3F04"/>
    <w:rsid w:val="00A31EC3"/>
    <w:rsid w:val="00A52169"/>
    <w:rsid w:val="00A54CF1"/>
    <w:rsid w:val="00AC4FBC"/>
    <w:rsid w:val="00AE32DA"/>
    <w:rsid w:val="00AF3252"/>
    <w:rsid w:val="00B06160"/>
    <w:rsid w:val="00B645B2"/>
    <w:rsid w:val="00BB425D"/>
    <w:rsid w:val="00C12B07"/>
    <w:rsid w:val="00C12C7D"/>
    <w:rsid w:val="00C32855"/>
    <w:rsid w:val="00C719CF"/>
    <w:rsid w:val="00C8352D"/>
    <w:rsid w:val="00C90876"/>
    <w:rsid w:val="00CA13A7"/>
    <w:rsid w:val="00CB081C"/>
    <w:rsid w:val="00CB7737"/>
    <w:rsid w:val="00D94AAB"/>
    <w:rsid w:val="00DA54E8"/>
    <w:rsid w:val="00E01F9A"/>
    <w:rsid w:val="00E33118"/>
    <w:rsid w:val="00EA62F9"/>
    <w:rsid w:val="00EC3CE0"/>
    <w:rsid w:val="00EF39A7"/>
    <w:rsid w:val="00F26788"/>
    <w:rsid w:val="00F27D68"/>
    <w:rsid w:val="00F36897"/>
    <w:rsid w:val="00F43796"/>
    <w:rsid w:val="00F77ADA"/>
    <w:rsid w:val="00F8636F"/>
    <w:rsid w:val="00FB5F67"/>
    <w:rsid w:val="00FF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AD27"/>
  <w15:docId w15:val="{97B42558-9992-42FB-8396-2F955862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667F9"/>
    <w:rPr>
      <w:sz w:val="21"/>
      <w:szCs w:val="21"/>
    </w:rPr>
  </w:style>
  <w:style w:type="paragraph" w:styleId="a4">
    <w:name w:val="annotation text"/>
    <w:basedOn w:val="a"/>
    <w:link w:val="a5"/>
    <w:uiPriority w:val="99"/>
    <w:semiHidden/>
    <w:unhideWhenUsed/>
    <w:rsid w:val="000667F9"/>
    <w:pPr>
      <w:jc w:val="left"/>
    </w:pPr>
  </w:style>
  <w:style w:type="character" w:customStyle="1" w:styleId="a5">
    <w:name w:val="批注文字 字符"/>
    <w:basedOn w:val="a0"/>
    <w:link w:val="a4"/>
    <w:uiPriority w:val="99"/>
    <w:semiHidden/>
    <w:rsid w:val="000667F9"/>
    <w:rPr>
      <w:kern w:val="2"/>
      <w:sz w:val="21"/>
      <w:szCs w:val="22"/>
    </w:rPr>
  </w:style>
  <w:style w:type="paragraph" w:styleId="a6">
    <w:name w:val="annotation subject"/>
    <w:basedOn w:val="a4"/>
    <w:next w:val="a4"/>
    <w:link w:val="a7"/>
    <w:uiPriority w:val="99"/>
    <w:semiHidden/>
    <w:unhideWhenUsed/>
    <w:rsid w:val="000667F9"/>
    <w:rPr>
      <w:b/>
      <w:bCs/>
    </w:rPr>
  </w:style>
  <w:style w:type="character" w:customStyle="1" w:styleId="a7">
    <w:name w:val="批注主题 字符"/>
    <w:basedOn w:val="a5"/>
    <w:link w:val="a6"/>
    <w:uiPriority w:val="99"/>
    <w:semiHidden/>
    <w:rsid w:val="000667F9"/>
    <w:rPr>
      <w:b/>
      <w:bCs/>
      <w:kern w:val="2"/>
      <w:sz w:val="21"/>
      <w:szCs w:val="22"/>
    </w:rPr>
  </w:style>
  <w:style w:type="paragraph" w:styleId="a8">
    <w:name w:val="Balloon Text"/>
    <w:basedOn w:val="a"/>
    <w:link w:val="a9"/>
    <w:uiPriority w:val="99"/>
    <w:semiHidden/>
    <w:unhideWhenUsed/>
    <w:rsid w:val="000667F9"/>
    <w:rPr>
      <w:sz w:val="18"/>
      <w:szCs w:val="18"/>
    </w:rPr>
  </w:style>
  <w:style w:type="character" w:customStyle="1" w:styleId="a9">
    <w:name w:val="批注框文本 字符"/>
    <w:basedOn w:val="a0"/>
    <w:link w:val="a8"/>
    <w:uiPriority w:val="99"/>
    <w:semiHidden/>
    <w:rsid w:val="000667F9"/>
    <w:rPr>
      <w:kern w:val="2"/>
      <w:sz w:val="18"/>
      <w:szCs w:val="18"/>
    </w:rPr>
  </w:style>
  <w:style w:type="paragraph" w:styleId="aa">
    <w:name w:val="header"/>
    <w:basedOn w:val="a"/>
    <w:link w:val="ab"/>
    <w:uiPriority w:val="99"/>
    <w:unhideWhenUsed/>
    <w:rsid w:val="005863C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5863C7"/>
    <w:rPr>
      <w:kern w:val="2"/>
      <w:sz w:val="18"/>
      <w:szCs w:val="18"/>
    </w:rPr>
  </w:style>
  <w:style w:type="paragraph" w:styleId="ac">
    <w:name w:val="footer"/>
    <w:basedOn w:val="a"/>
    <w:link w:val="ad"/>
    <w:uiPriority w:val="99"/>
    <w:unhideWhenUsed/>
    <w:rsid w:val="005863C7"/>
    <w:pPr>
      <w:tabs>
        <w:tab w:val="center" w:pos="4153"/>
        <w:tab w:val="right" w:pos="8306"/>
      </w:tabs>
      <w:snapToGrid w:val="0"/>
      <w:jc w:val="left"/>
    </w:pPr>
    <w:rPr>
      <w:sz w:val="18"/>
      <w:szCs w:val="18"/>
    </w:rPr>
  </w:style>
  <w:style w:type="character" w:customStyle="1" w:styleId="ad">
    <w:name w:val="页脚 字符"/>
    <w:basedOn w:val="a0"/>
    <w:link w:val="ac"/>
    <w:uiPriority w:val="99"/>
    <w:rsid w:val="005863C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943</Words>
  <Characters>5376</Characters>
  <Application>Microsoft Office Word</Application>
  <DocSecurity>0</DocSecurity>
  <Lines>44</Lines>
  <Paragraphs>12</Paragraphs>
  <ScaleCrop>false</ScaleCrop>
  <Company>Microsoft</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陈慧</dc:creator>
  <cp:lastModifiedBy>陈慧</cp:lastModifiedBy>
  <cp:revision>17</cp:revision>
  <dcterms:created xsi:type="dcterms:W3CDTF">2021-11-07T07:56:00Z</dcterms:created>
  <dcterms:modified xsi:type="dcterms:W3CDTF">2021-11-07T08:17:00Z</dcterms:modified>
</cp:coreProperties>
</file>