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79" w:rsidRPr="00541F79" w:rsidRDefault="00541F79" w:rsidP="00541F79">
      <w:pPr>
        <w:widowControl/>
        <w:spacing w:before="100" w:beforeAutospacing="1" w:after="100" w:afterAutospacing="1"/>
        <w:jc w:val="left"/>
        <w:outlineLvl w:val="2"/>
        <w:rPr>
          <w:rFonts w:ascii="宋体" w:eastAsia="宋体" w:hAnsi="宋体" w:cs="宋体"/>
          <w:b/>
          <w:bCs/>
          <w:kern w:val="0"/>
          <w:sz w:val="27"/>
          <w:szCs w:val="27"/>
        </w:rPr>
      </w:pPr>
      <w:r w:rsidRPr="00541F79">
        <w:rPr>
          <w:rFonts w:ascii="宋体" w:eastAsia="宋体" w:hAnsi="宋体" w:cs="宋体" w:hint="eastAsia"/>
          <w:b/>
          <w:bCs/>
          <w:kern w:val="0"/>
          <w:sz w:val="27"/>
          <w:szCs w:val="27"/>
        </w:rPr>
        <w:t>追红色革命星火，忆军民鱼水情怀——经济管理学院组织退休教师参观沙家浜红色教育基地</w:t>
      </w:r>
    </w:p>
    <w:p w:rsidR="00541F79" w:rsidRPr="00541F79" w:rsidRDefault="00541F79" w:rsidP="00541F79">
      <w:pPr>
        <w:widowControl/>
        <w:spacing w:before="100" w:beforeAutospacing="1" w:after="100" w:afterAutospacing="1"/>
        <w:jc w:val="left"/>
        <w:rPr>
          <w:rFonts w:ascii="宋体" w:eastAsia="宋体" w:hAnsi="宋体" w:cs="宋体" w:hint="eastAsia"/>
          <w:kern w:val="0"/>
          <w:sz w:val="24"/>
          <w:szCs w:val="24"/>
        </w:rPr>
      </w:pPr>
      <w:r w:rsidRPr="00541F79">
        <w:rPr>
          <w:rFonts w:ascii="宋体" w:eastAsia="宋体" w:hAnsi="宋体" w:cs="宋体" w:hint="eastAsia"/>
          <w:kern w:val="0"/>
          <w:sz w:val="24"/>
          <w:szCs w:val="24"/>
        </w:rPr>
        <w:t>为迎接党的98岁生日，弘扬革命精神，增强退休教师的责任感和使命感，近日，经济管理学院退休党支部组织全院退休教师赴沙家浜红色教育基地参观学习，共同瞻仰红色遗迹、缅怀先烈遗志、追忆革命历史，接受红色教育。</w:t>
      </w:r>
    </w:p>
    <w:p w:rsidR="00541F79" w:rsidRPr="00541F79" w:rsidRDefault="00541F79" w:rsidP="00541F79">
      <w:pPr>
        <w:widowControl/>
        <w:spacing w:before="100" w:beforeAutospacing="1" w:after="100" w:afterAutospacing="1"/>
        <w:jc w:val="center"/>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6096000" cy="4572000"/>
            <wp:effectExtent l="19050" t="0" r="0" b="0"/>
            <wp:docPr id="1" name="图片 1" descr="http://wzgl.shou.edu.cn/_upload/article/images/60/78/2e5662414f188ea09e58a4d5b78e/3565b7d3-9507-4c52-a38f-825767efdb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zgl.shou.edu.cn/_upload/article/images/60/78/2e5662414f188ea09e58a4d5b78e/3565b7d3-9507-4c52-a38f-825767efdbcb.jpg"/>
                    <pic:cNvPicPr>
                      <a:picLocks noChangeAspect="1" noChangeArrowheads="1"/>
                    </pic:cNvPicPr>
                  </pic:nvPicPr>
                  <pic:blipFill>
                    <a:blip r:embed="rId6"/>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541F79" w:rsidRPr="00541F79" w:rsidRDefault="00541F79" w:rsidP="00541F79">
      <w:pPr>
        <w:widowControl/>
        <w:spacing w:before="100" w:beforeAutospacing="1" w:after="100" w:afterAutospacing="1"/>
        <w:jc w:val="center"/>
        <w:rPr>
          <w:rFonts w:ascii="宋体" w:eastAsia="宋体" w:hAnsi="宋体" w:cs="宋体" w:hint="eastAsia"/>
          <w:color w:val="FF0000"/>
          <w:kern w:val="0"/>
          <w:sz w:val="24"/>
          <w:szCs w:val="24"/>
        </w:rPr>
      </w:pPr>
      <w:r w:rsidRPr="00541F79">
        <w:rPr>
          <w:rFonts w:ascii="宋体" w:eastAsia="宋体" w:hAnsi="宋体" w:cs="宋体" w:hint="eastAsia"/>
          <w:color w:val="FF0000"/>
          <w:kern w:val="0"/>
          <w:sz w:val="24"/>
          <w:szCs w:val="24"/>
        </w:rPr>
        <w:t>退休教师合影留念</w:t>
      </w:r>
    </w:p>
    <w:p w:rsidR="00541F79" w:rsidRPr="00541F79" w:rsidRDefault="00541F79" w:rsidP="00541F79">
      <w:pPr>
        <w:widowControl/>
        <w:spacing w:before="100" w:beforeAutospacing="1" w:after="100" w:afterAutospacing="1"/>
        <w:jc w:val="left"/>
        <w:rPr>
          <w:rFonts w:ascii="宋体" w:eastAsia="宋体" w:hAnsi="宋体" w:cs="宋体" w:hint="eastAsia"/>
          <w:kern w:val="0"/>
          <w:sz w:val="24"/>
          <w:szCs w:val="24"/>
        </w:rPr>
      </w:pPr>
      <w:r w:rsidRPr="00541F79">
        <w:rPr>
          <w:rFonts w:ascii="宋体" w:eastAsia="宋体" w:hAnsi="宋体" w:cs="宋体" w:hint="eastAsia"/>
          <w:kern w:val="0"/>
          <w:sz w:val="24"/>
          <w:szCs w:val="24"/>
        </w:rPr>
        <w:t>老教师们怀揣崇敬与景仰，瞻仰了叶飞题词的照壁，穿过为纪念新四军抗日而建的东进桥，随后参观了沙家浜革命历史纪念馆。馆内通过多幅革命历史图片、文物，利用多媒体景箱、场景复原等现代化手段，形象逼真地再现了当年沙家浜抗日军民鱼水情深、共同抗敌的感人事迹，老师们重温了新四军战士为抗日救国，建立新的抗日根据地的英雄事迹，细致学习了参加首次芦荡会议的三十六名伤病员英勇革命斗争的故事，以及当地百姓关心、照顾、掩护受伤革命战士的感人壮举。以沙奶奶、阿庆嫂为代表的群众，利用茂密的芦苇荡作战场，坚持与日寇、敌伪军巧妙周旋，斗智斗勇的画面也在展厅中呈现，军爱民、民拥军，军队和老百姓谱写了一曲曲鱼水情深的动人故事，建立了以阳澄湖为中心的苏常太根据地。</w:t>
      </w:r>
    </w:p>
    <w:p w:rsidR="00541F79" w:rsidRPr="00541F79" w:rsidRDefault="00541F79" w:rsidP="00541F79">
      <w:pPr>
        <w:widowControl/>
        <w:spacing w:before="100" w:beforeAutospacing="1" w:after="100" w:afterAutospacing="1"/>
        <w:jc w:val="left"/>
        <w:rPr>
          <w:rFonts w:ascii="宋体" w:eastAsia="宋体" w:hAnsi="宋体" w:cs="宋体" w:hint="eastAsia"/>
          <w:kern w:val="0"/>
          <w:sz w:val="24"/>
          <w:szCs w:val="24"/>
        </w:rPr>
      </w:pPr>
      <w:r w:rsidRPr="00541F79">
        <w:rPr>
          <w:rFonts w:ascii="宋体" w:eastAsia="宋体" w:hAnsi="宋体" w:cs="宋体" w:hint="eastAsia"/>
          <w:kern w:val="0"/>
          <w:sz w:val="24"/>
          <w:szCs w:val="24"/>
        </w:rPr>
        <w:lastRenderedPageBreak/>
        <w:t>此次参观学习过程中，退休老师们互动话题离不开芦苇荡、新四军、阿庆嫂，大家纷纷表示要时刻牢记革命历史，感念幸福生活的来之不易，更好地发挥“五老”功能为进一步弘扬党的优良传统，教育引导青年学生贡献自己的力量。</w:t>
      </w:r>
    </w:p>
    <w:p w:rsidR="00541F79" w:rsidRPr="00541F79" w:rsidRDefault="00541F79" w:rsidP="00541F79">
      <w:pPr>
        <w:widowControl/>
        <w:spacing w:before="100" w:beforeAutospacing="1" w:after="100" w:afterAutospacing="1"/>
        <w:jc w:val="right"/>
        <w:rPr>
          <w:rFonts w:ascii="宋体" w:eastAsia="宋体" w:hAnsi="宋体" w:cs="宋体" w:hint="eastAsia"/>
          <w:kern w:val="0"/>
          <w:sz w:val="24"/>
          <w:szCs w:val="24"/>
        </w:rPr>
      </w:pPr>
      <w:r w:rsidRPr="00541F79">
        <w:rPr>
          <w:rFonts w:ascii="宋体" w:eastAsia="宋体" w:hAnsi="宋体" w:cs="宋体" w:hint="eastAsia"/>
          <w:kern w:val="0"/>
          <w:sz w:val="24"/>
          <w:szCs w:val="24"/>
        </w:rPr>
        <w:t>（撰稿、摄影：张闻）</w:t>
      </w:r>
    </w:p>
    <w:p w:rsidR="00A95107" w:rsidRDefault="00A95107"/>
    <w:sectPr w:rsidR="00A951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107" w:rsidRDefault="00A95107" w:rsidP="00541F79">
      <w:r>
        <w:separator/>
      </w:r>
    </w:p>
  </w:endnote>
  <w:endnote w:type="continuationSeparator" w:id="1">
    <w:p w:rsidR="00A95107" w:rsidRDefault="00A95107" w:rsidP="00541F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107" w:rsidRDefault="00A95107" w:rsidP="00541F79">
      <w:r>
        <w:separator/>
      </w:r>
    </w:p>
  </w:footnote>
  <w:footnote w:type="continuationSeparator" w:id="1">
    <w:p w:rsidR="00A95107" w:rsidRDefault="00A95107" w:rsidP="00541F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1F79"/>
    <w:rsid w:val="00541F79"/>
    <w:rsid w:val="00A951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41F7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1F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1F79"/>
    <w:rPr>
      <w:sz w:val="18"/>
      <w:szCs w:val="18"/>
    </w:rPr>
  </w:style>
  <w:style w:type="paragraph" w:styleId="a4">
    <w:name w:val="footer"/>
    <w:basedOn w:val="a"/>
    <w:link w:val="Char0"/>
    <w:uiPriority w:val="99"/>
    <w:semiHidden/>
    <w:unhideWhenUsed/>
    <w:rsid w:val="00541F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1F79"/>
    <w:rPr>
      <w:sz w:val="18"/>
      <w:szCs w:val="18"/>
    </w:rPr>
  </w:style>
  <w:style w:type="character" w:customStyle="1" w:styleId="3Char">
    <w:name w:val="标题 3 Char"/>
    <w:basedOn w:val="a0"/>
    <w:link w:val="3"/>
    <w:uiPriority w:val="9"/>
    <w:rsid w:val="00541F79"/>
    <w:rPr>
      <w:rFonts w:ascii="宋体" w:eastAsia="宋体" w:hAnsi="宋体" w:cs="宋体"/>
      <w:b/>
      <w:bCs/>
      <w:kern w:val="0"/>
      <w:sz w:val="27"/>
      <w:szCs w:val="27"/>
    </w:rPr>
  </w:style>
  <w:style w:type="paragraph" w:styleId="a5">
    <w:name w:val="Normal (Web)"/>
    <w:basedOn w:val="a"/>
    <w:uiPriority w:val="99"/>
    <w:semiHidden/>
    <w:unhideWhenUsed/>
    <w:rsid w:val="00541F79"/>
    <w:pPr>
      <w:widowControl/>
      <w:spacing w:before="100" w:beforeAutospacing="1" w:after="100" w:afterAutospacing="1"/>
      <w:jc w:val="left"/>
    </w:pPr>
    <w:rPr>
      <w:rFonts w:ascii="宋体" w:eastAsia="宋体" w:hAnsi="宋体" w:cs="宋体"/>
      <w:kern w:val="0"/>
      <w:sz w:val="24"/>
      <w:szCs w:val="24"/>
    </w:rPr>
  </w:style>
  <w:style w:type="character" w:customStyle="1" w:styleId="c2038542">
    <w:name w:val="c_2038542"/>
    <w:basedOn w:val="a0"/>
    <w:rsid w:val="00541F79"/>
  </w:style>
  <w:style w:type="paragraph" w:styleId="a6">
    <w:name w:val="Balloon Text"/>
    <w:basedOn w:val="a"/>
    <w:link w:val="Char1"/>
    <w:uiPriority w:val="99"/>
    <w:semiHidden/>
    <w:unhideWhenUsed/>
    <w:rsid w:val="00541F79"/>
    <w:rPr>
      <w:sz w:val="18"/>
      <w:szCs w:val="18"/>
    </w:rPr>
  </w:style>
  <w:style w:type="character" w:customStyle="1" w:styleId="Char1">
    <w:name w:val="批注框文本 Char"/>
    <w:basedOn w:val="a0"/>
    <w:link w:val="a6"/>
    <w:uiPriority w:val="99"/>
    <w:semiHidden/>
    <w:rsid w:val="00541F79"/>
    <w:rPr>
      <w:sz w:val="18"/>
      <w:szCs w:val="18"/>
    </w:rPr>
  </w:style>
</w:styles>
</file>

<file path=word/webSettings.xml><?xml version="1.0" encoding="utf-8"?>
<w:webSettings xmlns:r="http://schemas.openxmlformats.org/officeDocument/2006/relationships" xmlns:w="http://schemas.openxmlformats.org/wordprocessingml/2006/main">
  <w:divs>
    <w:div w:id="71859472">
      <w:bodyDiv w:val="1"/>
      <w:marLeft w:val="0"/>
      <w:marRight w:val="0"/>
      <w:marTop w:val="0"/>
      <w:marBottom w:val="0"/>
      <w:divBdr>
        <w:top w:val="none" w:sz="0" w:space="0" w:color="auto"/>
        <w:left w:val="none" w:sz="0" w:space="0" w:color="auto"/>
        <w:bottom w:val="none" w:sz="0" w:space="0" w:color="auto"/>
        <w:right w:val="none" w:sz="0" w:space="0" w:color="auto"/>
      </w:divBdr>
      <w:divsChild>
        <w:div w:id="1582524670">
          <w:marLeft w:val="0"/>
          <w:marRight w:val="0"/>
          <w:marTop w:val="0"/>
          <w:marBottom w:val="0"/>
          <w:divBdr>
            <w:top w:val="none" w:sz="0" w:space="0" w:color="auto"/>
            <w:left w:val="none" w:sz="0" w:space="0" w:color="auto"/>
            <w:bottom w:val="none" w:sz="0" w:space="0" w:color="auto"/>
            <w:right w:val="none" w:sz="0" w:space="0" w:color="auto"/>
          </w:divBdr>
          <w:divsChild>
            <w:div w:id="682898678">
              <w:marLeft w:val="0"/>
              <w:marRight w:val="0"/>
              <w:marTop w:val="0"/>
              <w:marBottom w:val="0"/>
              <w:divBdr>
                <w:top w:val="none" w:sz="0" w:space="0" w:color="auto"/>
                <w:left w:val="none" w:sz="0" w:space="0" w:color="auto"/>
                <w:bottom w:val="none" w:sz="0" w:space="0" w:color="auto"/>
                <w:right w:val="none" w:sz="0" w:space="0" w:color="auto"/>
              </w:divBdr>
              <w:divsChild>
                <w:div w:id="1576940602">
                  <w:marLeft w:val="0"/>
                  <w:marRight w:val="0"/>
                  <w:marTop w:val="0"/>
                  <w:marBottom w:val="0"/>
                  <w:divBdr>
                    <w:top w:val="none" w:sz="0" w:space="0" w:color="auto"/>
                    <w:left w:val="none" w:sz="0" w:space="0" w:color="auto"/>
                    <w:bottom w:val="none" w:sz="0" w:space="0" w:color="auto"/>
                    <w:right w:val="none" w:sz="0" w:space="0" w:color="auto"/>
                  </w:divBdr>
                  <w:divsChild>
                    <w:div w:id="369040588">
                      <w:marLeft w:val="0"/>
                      <w:marRight w:val="0"/>
                      <w:marTop w:val="0"/>
                      <w:marBottom w:val="0"/>
                      <w:divBdr>
                        <w:top w:val="none" w:sz="0" w:space="0" w:color="auto"/>
                        <w:left w:val="none" w:sz="0" w:space="0" w:color="auto"/>
                        <w:bottom w:val="none" w:sz="0" w:space="0" w:color="auto"/>
                        <w:right w:val="none" w:sz="0" w:space="0" w:color="auto"/>
                      </w:divBdr>
                      <w:divsChild>
                        <w:div w:id="972101464">
                          <w:marLeft w:val="0"/>
                          <w:marRight w:val="0"/>
                          <w:marTop w:val="0"/>
                          <w:marBottom w:val="0"/>
                          <w:divBdr>
                            <w:top w:val="none" w:sz="0" w:space="0" w:color="auto"/>
                            <w:left w:val="none" w:sz="0" w:space="0" w:color="auto"/>
                            <w:bottom w:val="none" w:sz="0" w:space="0" w:color="auto"/>
                            <w:right w:val="none" w:sz="0" w:space="0" w:color="auto"/>
                          </w:divBdr>
                          <w:divsChild>
                            <w:div w:id="412315110">
                              <w:marLeft w:val="0"/>
                              <w:marRight w:val="0"/>
                              <w:marTop w:val="0"/>
                              <w:marBottom w:val="0"/>
                              <w:divBdr>
                                <w:top w:val="none" w:sz="0" w:space="0" w:color="auto"/>
                                <w:left w:val="none" w:sz="0" w:space="0" w:color="auto"/>
                                <w:bottom w:val="none" w:sz="0" w:space="0" w:color="auto"/>
                                <w:right w:val="none" w:sz="0" w:space="0" w:color="auto"/>
                              </w:divBdr>
                              <w:divsChild>
                                <w:div w:id="2022395403">
                                  <w:marLeft w:val="0"/>
                                  <w:marRight w:val="0"/>
                                  <w:marTop w:val="0"/>
                                  <w:marBottom w:val="0"/>
                                  <w:divBdr>
                                    <w:top w:val="none" w:sz="0" w:space="0" w:color="auto"/>
                                    <w:left w:val="none" w:sz="0" w:space="0" w:color="auto"/>
                                    <w:bottom w:val="none" w:sz="0" w:space="0" w:color="auto"/>
                                    <w:right w:val="none" w:sz="0" w:space="0" w:color="auto"/>
                                  </w:divBdr>
                                  <w:divsChild>
                                    <w:div w:id="970281509">
                                      <w:marLeft w:val="0"/>
                                      <w:marRight w:val="0"/>
                                      <w:marTop w:val="0"/>
                                      <w:marBottom w:val="0"/>
                                      <w:divBdr>
                                        <w:top w:val="none" w:sz="0" w:space="0" w:color="auto"/>
                                        <w:left w:val="none" w:sz="0" w:space="0" w:color="auto"/>
                                        <w:bottom w:val="none" w:sz="0" w:space="0" w:color="auto"/>
                                        <w:right w:val="none" w:sz="0" w:space="0" w:color="auto"/>
                                      </w:divBdr>
                                      <w:divsChild>
                                        <w:div w:id="1083260093">
                                          <w:marLeft w:val="0"/>
                                          <w:marRight w:val="0"/>
                                          <w:marTop w:val="0"/>
                                          <w:marBottom w:val="0"/>
                                          <w:divBdr>
                                            <w:top w:val="none" w:sz="0" w:space="0" w:color="auto"/>
                                            <w:left w:val="none" w:sz="0" w:space="0" w:color="auto"/>
                                            <w:bottom w:val="none" w:sz="0" w:space="0" w:color="auto"/>
                                            <w:right w:val="none" w:sz="0" w:space="0" w:color="auto"/>
                                          </w:divBdr>
                                          <w:divsChild>
                                            <w:div w:id="1601136665">
                                              <w:marLeft w:val="0"/>
                                              <w:marRight w:val="0"/>
                                              <w:marTop w:val="0"/>
                                              <w:marBottom w:val="0"/>
                                              <w:divBdr>
                                                <w:top w:val="none" w:sz="0" w:space="0" w:color="auto"/>
                                                <w:left w:val="none" w:sz="0" w:space="0" w:color="auto"/>
                                                <w:bottom w:val="none" w:sz="0" w:space="0" w:color="auto"/>
                                                <w:right w:val="none" w:sz="0" w:space="0" w:color="auto"/>
                                              </w:divBdr>
                                              <w:divsChild>
                                                <w:div w:id="678822007">
                                                  <w:marLeft w:val="0"/>
                                                  <w:marRight w:val="0"/>
                                                  <w:marTop w:val="0"/>
                                                  <w:marBottom w:val="0"/>
                                                  <w:divBdr>
                                                    <w:top w:val="none" w:sz="0" w:space="0" w:color="auto"/>
                                                    <w:left w:val="none" w:sz="0" w:space="0" w:color="auto"/>
                                                    <w:bottom w:val="none" w:sz="0" w:space="0" w:color="auto"/>
                                                    <w:right w:val="none" w:sz="0" w:space="0" w:color="auto"/>
                                                  </w:divBdr>
                                                  <w:divsChild>
                                                    <w:div w:id="19855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Words>
  <Characters>498</Characters>
  <Application>Microsoft Office Word</Application>
  <DocSecurity>0</DocSecurity>
  <Lines>4</Lines>
  <Paragraphs>1</Paragraphs>
  <ScaleCrop>false</ScaleCrop>
  <Company>Microsoft</Company>
  <LinksUpToDate>false</LinksUpToDate>
  <CharactersWithSpaces>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yupan</dc:creator>
  <cp:keywords/>
  <dc:description/>
  <cp:lastModifiedBy>yupan</cp:lastModifiedBy>
  <cp:revision>2</cp:revision>
  <dcterms:created xsi:type="dcterms:W3CDTF">2019-12-16T05:18:00Z</dcterms:created>
  <dcterms:modified xsi:type="dcterms:W3CDTF">2019-12-16T05:18:00Z</dcterms:modified>
</cp:coreProperties>
</file>