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35" w:rsidRPr="00F2655A" w:rsidRDefault="006F3835" w:rsidP="006F3835">
      <w:pPr>
        <w:ind w:firstLineChars="200" w:firstLine="723"/>
        <w:jc w:val="center"/>
        <w:rPr>
          <w:rFonts w:ascii="方正小标宋简体" w:eastAsia="方正小标宋简体" w:hAnsi="方正小标宋简体"/>
          <w:b/>
          <w:sz w:val="36"/>
          <w:szCs w:val="32"/>
        </w:rPr>
      </w:pPr>
      <w:r w:rsidRPr="00F2655A">
        <w:rPr>
          <w:rFonts w:ascii="方正小标宋简体" w:eastAsia="方正小标宋简体" w:hAnsi="方正小标宋简体" w:hint="eastAsia"/>
          <w:b/>
          <w:sz w:val="36"/>
          <w:szCs w:val="32"/>
        </w:rPr>
        <w:t>关于</w:t>
      </w:r>
      <w:proofErr w:type="gramStart"/>
      <w:r w:rsidRPr="00F2655A">
        <w:rPr>
          <w:rFonts w:ascii="方正小标宋简体" w:eastAsia="方正小标宋简体" w:hAnsi="方正小标宋简体" w:hint="eastAsia"/>
          <w:b/>
          <w:sz w:val="36"/>
          <w:szCs w:val="32"/>
        </w:rPr>
        <w:t>清廉过</w:t>
      </w:r>
      <w:proofErr w:type="gramEnd"/>
      <w:r w:rsidRPr="00F2655A">
        <w:rPr>
          <w:rFonts w:ascii="方正小标宋简体" w:eastAsia="方正小标宋简体" w:hAnsi="方正小标宋简体" w:hint="eastAsia"/>
          <w:b/>
          <w:sz w:val="36"/>
          <w:szCs w:val="32"/>
        </w:rPr>
        <w:t>2021年</w:t>
      </w:r>
      <w:r>
        <w:rPr>
          <w:rFonts w:ascii="方正小标宋简体" w:eastAsia="方正小标宋简体" w:hAnsi="方正小标宋简体" w:hint="eastAsia"/>
          <w:b/>
          <w:sz w:val="36"/>
          <w:szCs w:val="32"/>
        </w:rPr>
        <w:t>中秋、国庆</w:t>
      </w:r>
      <w:r w:rsidRPr="00F2655A">
        <w:rPr>
          <w:rFonts w:ascii="方正小标宋简体" w:eastAsia="方正小标宋简体" w:hAnsi="方正小标宋简体" w:hint="eastAsia"/>
          <w:b/>
          <w:sz w:val="36"/>
          <w:szCs w:val="32"/>
        </w:rPr>
        <w:t>的通知</w:t>
      </w:r>
    </w:p>
    <w:p w:rsidR="00CA3823" w:rsidRDefault="00D027B4">
      <w:pPr>
        <w:rPr>
          <w:rFonts w:ascii="仿宋" w:eastAsia="仿宋" w:hAnsi="仿宋"/>
          <w:sz w:val="32"/>
          <w:szCs w:val="32"/>
        </w:rPr>
      </w:pPr>
      <w:r>
        <w:rPr>
          <w:rFonts w:ascii="仿宋" w:eastAsia="仿宋" w:hAnsi="仿宋" w:hint="eastAsia"/>
          <w:sz w:val="32"/>
          <w:szCs w:val="32"/>
        </w:rPr>
        <w:t>各党委、直属党支部：</w:t>
      </w:r>
      <w:bookmarkStart w:id="0" w:name="_GoBack"/>
      <w:bookmarkEnd w:id="0"/>
    </w:p>
    <w:p w:rsidR="00CA3823" w:rsidRDefault="00D027B4">
      <w:pPr>
        <w:ind w:firstLineChars="200" w:firstLine="640"/>
        <w:rPr>
          <w:rFonts w:ascii="仿宋" w:eastAsia="仿宋" w:hAnsi="仿宋"/>
          <w:sz w:val="32"/>
          <w:szCs w:val="32"/>
        </w:rPr>
      </w:pPr>
      <w:r>
        <w:rPr>
          <w:rFonts w:ascii="仿宋" w:eastAsia="仿宋" w:hAnsi="仿宋" w:hint="eastAsia"/>
          <w:sz w:val="32"/>
          <w:szCs w:val="32"/>
        </w:rPr>
        <w:t>2021年</w:t>
      </w:r>
      <w:r w:rsidR="004D409A">
        <w:rPr>
          <w:rFonts w:ascii="仿宋" w:eastAsia="仿宋" w:hAnsi="仿宋" w:hint="eastAsia"/>
          <w:sz w:val="32"/>
          <w:szCs w:val="32"/>
        </w:rPr>
        <w:t>中秋、国庆</w:t>
      </w:r>
      <w:r>
        <w:rPr>
          <w:rFonts w:ascii="仿宋" w:eastAsia="仿宋" w:hAnsi="仿宋" w:hint="eastAsia"/>
          <w:sz w:val="32"/>
          <w:szCs w:val="32"/>
        </w:rPr>
        <w:t>将至，为认真贯彻落实中央</w:t>
      </w:r>
      <w:r w:rsidR="002D66D5">
        <w:rPr>
          <w:rFonts w:ascii="仿宋" w:eastAsia="仿宋" w:hAnsi="仿宋" w:hint="eastAsia"/>
          <w:sz w:val="32"/>
          <w:szCs w:val="32"/>
        </w:rPr>
        <w:t>、</w:t>
      </w:r>
      <w:r>
        <w:rPr>
          <w:rFonts w:ascii="仿宋" w:eastAsia="仿宋" w:hAnsi="仿宋" w:hint="eastAsia"/>
          <w:sz w:val="32"/>
          <w:szCs w:val="32"/>
        </w:rPr>
        <w:t>市委</w:t>
      </w:r>
      <w:r w:rsidR="002D66D5">
        <w:rPr>
          <w:rFonts w:ascii="仿宋" w:eastAsia="仿宋" w:hAnsi="仿宋" w:hint="eastAsia"/>
          <w:sz w:val="32"/>
          <w:szCs w:val="32"/>
        </w:rPr>
        <w:t>和</w:t>
      </w:r>
      <w:r>
        <w:rPr>
          <w:rFonts w:ascii="仿宋" w:eastAsia="仿宋" w:hAnsi="仿宋" w:hint="eastAsia"/>
          <w:sz w:val="32"/>
          <w:szCs w:val="32"/>
        </w:rPr>
        <w:t>市纪委</w:t>
      </w:r>
      <w:r w:rsidR="002D66D5">
        <w:rPr>
          <w:rFonts w:ascii="仿宋" w:eastAsia="仿宋" w:hAnsi="仿宋" w:hint="eastAsia"/>
          <w:sz w:val="32"/>
          <w:szCs w:val="32"/>
        </w:rPr>
        <w:t>监委</w:t>
      </w:r>
      <w:r>
        <w:rPr>
          <w:rFonts w:ascii="仿宋" w:eastAsia="仿宋" w:hAnsi="仿宋" w:hint="eastAsia"/>
          <w:sz w:val="32"/>
          <w:szCs w:val="32"/>
        </w:rPr>
        <w:t>对廉洁过节的有关要求，进一步巩固落实中央八项规定精神成果，严防“四风”问题反弹回潮，督促广大党员干部落实疫情防控常态化条件下管理规定，恪守纪律规矩底线，切实做到令行禁止，不打折扣，不搞变通，现就2021年</w:t>
      </w:r>
      <w:r w:rsidR="00F24E08">
        <w:rPr>
          <w:rFonts w:ascii="仿宋" w:eastAsia="仿宋" w:hAnsi="仿宋" w:hint="eastAsia"/>
          <w:sz w:val="32"/>
          <w:szCs w:val="32"/>
        </w:rPr>
        <w:t>中秋、国庆</w:t>
      </w:r>
      <w:r w:rsidR="00263C50">
        <w:rPr>
          <w:rFonts w:ascii="仿宋" w:eastAsia="仿宋" w:hAnsi="仿宋" w:hint="eastAsia"/>
          <w:sz w:val="32"/>
          <w:szCs w:val="32"/>
        </w:rPr>
        <w:t>假期廉洁过节相关纪律要求提醒</w:t>
      </w:r>
      <w:r>
        <w:rPr>
          <w:rFonts w:ascii="仿宋" w:eastAsia="仿宋" w:hAnsi="仿宋" w:hint="eastAsia"/>
          <w:sz w:val="32"/>
          <w:szCs w:val="32"/>
        </w:rPr>
        <w:t>如下：</w:t>
      </w:r>
    </w:p>
    <w:p w:rsidR="00CA3823" w:rsidRDefault="00A17A7C">
      <w:pPr>
        <w:ind w:firstLineChars="200" w:firstLine="640"/>
        <w:rPr>
          <w:rFonts w:ascii="仿宋" w:eastAsia="仿宋" w:hAnsi="仿宋"/>
          <w:sz w:val="32"/>
          <w:szCs w:val="32"/>
        </w:rPr>
      </w:pPr>
      <w:r>
        <w:rPr>
          <w:rFonts w:ascii="仿宋" w:eastAsia="仿宋" w:hAnsi="仿宋" w:hint="eastAsia"/>
          <w:sz w:val="32"/>
          <w:szCs w:val="32"/>
        </w:rPr>
        <w:t>一、严禁违规收受礼品、礼金和各种有价证券、支付凭证和商业预付卡</w:t>
      </w:r>
      <w:r>
        <w:rPr>
          <w:rFonts w:ascii="仿宋_GB2312" w:eastAsia="仿宋_GB2312" w:hint="eastAsia"/>
          <w:sz w:val="32"/>
          <w:szCs w:val="32"/>
        </w:rPr>
        <w:t>；</w:t>
      </w:r>
    </w:p>
    <w:p w:rsidR="00263C50" w:rsidRDefault="00D027B4">
      <w:pPr>
        <w:ind w:firstLineChars="200" w:firstLine="640"/>
        <w:rPr>
          <w:rFonts w:ascii="仿宋" w:eastAsia="仿宋" w:hAnsi="仿宋"/>
          <w:sz w:val="32"/>
          <w:szCs w:val="32"/>
        </w:rPr>
      </w:pPr>
      <w:r>
        <w:rPr>
          <w:rFonts w:ascii="仿宋" w:eastAsia="仿宋" w:hAnsi="仿宋" w:hint="eastAsia"/>
          <w:sz w:val="32"/>
          <w:szCs w:val="32"/>
        </w:rPr>
        <w:t>二、严禁违规公款吃喝或用公款安排旅游</w:t>
      </w:r>
      <w:r w:rsidR="00263C50">
        <w:rPr>
          <w:rFonts w:ascii="仿宋" w:eastAsia="仿宋" w:hAnsi="仿宋" w:hint="eastAsia"/>
          <w:sz w:val="32"/>
          <w:szCs w:val="32"/>
        </w:rPr>
        <w:t>；</w:t>
      </w:r>
    </w:p>
    <w:p w:rsidR="00CA3823" w:rsidRDefault="00263C50">
      <w:pPr>
        <w:ind w:firstLineChars="200" w:firstLine="640"/>
        <w:rPr>
          <w:rFonts w:ascii="仿宋" w:eastAsia="仿宋" w:hAnsi="仿宋"/>
          <w:sz w:val="32"/>
          <w:szCs w:val="32"/>
        </w:rPr>
      </w:pPr>
      <w:r>
        <w:rPr>
          <w:rFonts w:ascii="仿宋" w:eastAsia="仿宋" w:hAnsi="仿宋" w:hint="eastAsia"/>
          <w:sz w:val="32"/>
          <w:szCs w:val="32"/>
        </w:rPr>
        <w:t>三、严禁</w:t>
      </w:r>
      <w:r w:rsidR="00A17A7C" w:rsidRPr="00A17A7C">
        <w:rPr>
          <w:rFonts w:ascii="仿宋" w:eastAsia="仿宋" w:hAnsi="仿宋" w:hint="eastAsia"/>
          <w:sz w:val="32"/>
          <w:szCs w:val="32"/>
        </w:rPr>
        <w:t>违</w:t>
      </w:r>
      <w:r w:rsidR="00A17A7C">
        <w:rPr>
          <w:rFonts w:ascii="仿宋" w:eastAsia="仿宋" w:hAnsi="仿宋" w:hint="eastAsia"/>
          <w:sz w:val="32"/>
          <w:szCs w:val="32"/>
        </w:rPr>
        <w:t>规接受管理和服务对象宴请、餐饮浪费等；</w:t>
      </w:r>
    </w:p>
    <w:p w:rsidR="00CA3823" w:rsidRDefault="00263C50">
      <w:pPr>
        <w:ind w:firstLineChars="200" w:firstLine="640"/>
        <w:rPr>
          <w:rFonts w:ascii="仿宋" w:eastAsia="仿宋" w:hAnsi="仿宋"/>
          <w:sz w:val="32"/>
          <w:szCs w:val="32"/>
        </w:rPr>
      </w:pPr>
      <w:r>
        <w:rPr>
          <w:rFonts w:ascii="仿宋" w:eastAsia="仿宋" w:hAnsi="仿宋" w:hint="eastAsia"/>
          <w:sz w:val="32"/>
          <w:szCs w:val="32"/>
        </w:rPr>
        <w:t>四</w:t>
      </w:r>
      <w:r w:rsidR="00D027B4">
        <w:rPr>
          <w:rFonts w:ascii="仿宋" w:eastAsia="仿宋" w:hAnsi="仿宋" w:hint="eastAsia"/>
          <w:sz w:val="32"/>
          <w:szCs w:val="32"/>
        </w:rPr>
        <w:t>、严禁参与可能影响公正执行公务的宴请、健身、娱乐、垂钓、旅游等活动；</w:t>
      </w:r>
    </w:p>
    <w:p w:rsidR="00CA3823" w:rsidRDefault="00263C50">
      <w:pPr>
        <w:ind w:firstLineChars="200" w:firstLine="640"/>
        <w:rPr>
          <w:rFonts w:ascii="仿宋" w:eastAsia="仿宋" w:hAnsi="仿宋"/>
          <w:sz w:val="32"/>
          <w:szCs w:val="32"/>
        </w:rPr>
      </w:pPr>
      <w:r>
        <w:rPr>
          <w:rFonts w:ascii="仿宋" w:eastAsia="仿宋" w:hAnsi="仿宋" w:hint="eastAsia"/>
          <w:sz w:val="32"/>
          <w:szCs w:val="32"/>
        </w:rPr>
        <w:t>五</w:t>
      </w:r>
      <w:r w:rsidR="00D027B4">
        <w:rPr>
          <w:rFonts w:ascii="仿宋" w:eastAsia="仿宋" w:hAnsi="仿宋" w:hint="eastAsia"/>
          <w:sz w:val="32"/>
          <w:szCs w:val="32"/>
        </w:rPr>
        <w:t>、严禁违规使用公车和酒后驾车；</w:t>
      </w:r>
    </w:p>
    <w:p w:rsidR="00A17A7C" w:rsidRDefault="00263C50">
      <w:pPr>
        <w:ind w:firstLineChars="200" w:firstLine="640"/>
        <w:rPr>
          <w:rFonts w:ascii="仿宋" w:eastAsia="仿宋" w:hAnsi="仿宋"/>
          <w:sz w:val="32"/>
          <w:szCs w:val="32"/>
        </w:rPr>
      </w:pPr>
      <w:r>
        <w:rPr>
          <w:rFonts w:ascii="仿宋" w:eastAsia="仿宋" w:hAnsi="仿宋" w:hint="eastAsia"/>
          <w:sz w:val="32"/>
          <w:szCs w:val="32"/>
        </w:rPr>
        <w:t>六</w:t>
      </w:r>
      <w:r w:rsidR="00A17A7C">
        <w:rPr>
          <w:rFonts w:ascii="仿宋" w:eastAsia="仿宋" w:hAnsi="仿宋" w:hint="eastAsia"/>
          <w:sz w:val="32"/>
          <w:szCs w:val="32"/>
        </w:rPr>
        <w:t>、严禁</w:t>
      </w:r>
      <w:r w:rsidR="00A17A7C">
        <w:rPr>
          <w:rFonts w:ascii="仿宋_GB2312" w:eastAsia="仿宋_GB2312" w:hint="eastAsia"/>
          <w:sz w:val="32"/>
          <w:szCs w:val="32"/>
        </w:rPr>
        <w:t>违规发放津补贴；</w:t>
      </w:r>
    </w:p>
    <w:p w:rsidR="00CA3823" w:rsidRDefault="00263C50">
      <w:pPr>
        <w:ind w:firstLineChars="200" w:firstLine="640"/>
        <w:rPr>
          <w:rFonts w:ascii="仿宋" w:eastAsia="仿宋" w:hAnsi="仿宋"/>
          <w:sz w:val="32"/>
          <w:szCs w:val="32"/>
        </w:rPr>
      </w:pPr>
      <w:r>
        <w:rPr>
          <w:rFonts w:ascii="仿宋" w:eastAsia="仿宋" w:hAnsi="仿宋" w:hint="eastAsia"/>
          <w:sz w:val="32"/>
          <w:szCs w:val="32"/>
        </w:rPr>
        <w:t>七</w:t>
      </w:r>
      <w:r w:rsidR="00D027B4">
        <w:rPr>
          <w:rFonts w:ascii="仿宋" w:eastAsia="仿宋" w:hAnsi="仿宋" w:hint="eastAsia"/>
          <w:sz w:val="32"/>
          <w:szCs w:val="32"/>
        </w:rPr>
        <w:t>、严禁违规操办婚丧喜庆事宜；</w:t>
      </w:r>
    </w:p>
    <w:p w:rsidR="00CA3823" w:rsidRDefault="00263C50">
      <w:pPr>
        <w:ind w:firstLineChars="200" w:firstLine="640"/>
        <w:rPr>
          <w:rFonts w:ascii="仿宋" w:eastAsia="仿宋" w:hAnsi="仿宋"/>
          <w:sz w:val="32"/>
          <w:szCs w:val="32"/>
        </w:rPr>
      </w:pPr>
      <w:r>
        <w:rPr>
          <w:rFonts w:ascii="仿宋" w:eastAsia="仿宋" w:hAnsi="仿宋" w:hint="eastAsia"/>
          <w:sz w:val="32"/>
          <w:szCs w:val="32"/>
        </w:rPr>
        <w:t>八</w:t>
      </w:r>
      <w:r w:rsidR="00D027B4">
        <w:rPr>
          <w:rFonts w:ascii="仿宋" w:eastAsia="仿宋" w:hAnsi="仿宋" w:hint="eastAsia"/>
          <w:sz w:val="32"/>
          <w:szCs w:val="32"/>
        </w:rPr>
        <w:t>、严禁参与任何形式的赌博活动；</w:t>
      </w:r>
    </w:p>
    <w:p w:rsidR="00CA3823" w:rsidRDefault="00263C50">
      <w:pPr>
        <w:ind w:firstLineChars="200" w:firstLine="640"/>
        <w:rPr>
          <w:rFonts w:ascii="仿宋" w:eastAsia="仿宋" w:hAnsi="仿宋"/>
          <w:sz w:val="32"/>
          <w:szCs w:val="32"/>
        </w:rPr>
      </w:pPr>
      <w:r>
        <w:rPr>
          <w:rFonts w:ascii="仿宋" w:eastAsia="仿宋" w:hAnsi="仿宋" w:hint="eastAsia"/>
          <w:sz w:val="32"/>
          <w:szCs w:val="32"/>
        </w:rPr>
        <w:t>九</w:t>
      </w:r>
      <w:r w:rsidR="00D027B4">
        <w:rPr>
          <w:rFonts w:ascii="仿宋" w:eastAsia="仿宋" w:hAnsi="仿宋" w:hint="eastAsia"/>
          <w:sz w:val="32"/>
          <w:szCs w:val="32"/>
        </w:rPr>
        <w:t>、严禁从事其他违规违纪违法活动。</w:t>
      </w:r>
    </w:p>
    <w:p w:rsidR="00CA3823" w:rsidRDefault="00D027B4">
      <w:pPr>
        <w:ind w:firstLineChars="200" w:firstLine="643"/>
        <w:rPr>
          <w:rFonts w:ascii="仿宋" w:eastAsia="仿宋" w:hAnsi="仿宋"/>
          <w:sz w:val="32"/>
          <w:szCs w:val="32"/>
        </w:rPr>
      </w:pPr>
      <w:r>
        <w:rPr>
          <w:rFonts w:ascii="仿宋" w:eastAsia="仿宋" w:hAnsi="仿宋" w:hint="eastAsia"/>
          <w:b/>
          <w:sz w:val="32"/>
          <w:szCs w:val="32"/>
        </w:rPr>
        <w:t>各级党组织</w:t>
      </w:r>
      <w:r>
        <w:rPr>
          <w:rFonts w:ascii="仿宋" w:eastAsia="仿宋" w:hAnsi="仿宋" w:hint="eastAsia"/>
          <w:sz w:val="32"/>
          <w:szCs w:val="32"/>
        </w:rPr>
        <w:t>要</w:t>
      </w:r>
      <w:r w:rsidR="00497AD6">
        <w:rPr>
          <w:rFonts w:ascii="仿宋" w:eastAsia="仿宋" w:hAnsi="仿宋" w:hint="eastAsia"/>
          <w:sz w:val="32"/>
          <w:szCs w:val="32"/>
        </w:rPr>
        <w:t>认真</w:t>
      </w:r>
      <w:r>
        <w:rPr>
          <w:rFonts w:ascii="仿宋" w:eastAsia="仿宋" w:hAnsi="仿宋" w:hint="eastAsia"/>
          <w:sz w:val="32"/>
          <w:szCs w:val="32"/>
        </w:rPr>
        <w:t>履行主体责任，落实好中央和市委的要求，把节</w:t>
      </w:r>
      <w:r w:rsidR="00497AD6">
        <w:rPr>
          <w:rFonts w:ascii="仿宋" w:eastAsia="仿宋" w:hAnsi="仿宋" w:hint="eastAsia"/>
          <w:sz w:val="32"/>
          <w:szCs w:val="32"/>
        </w:rPr>
        <w:t>日期间落实中央八项规定精神、纠治“四风”任务抓常、抓细、抓长；</w:t>
      </w:r>
      <w:r>
        <w:rPr>
          <w:rFonts w:ascii="仿宋" w:eastAsia="仿宋" w:hAnsi="仿宋" w:hint="eastAsia"/>
          <w:sz w:val="32"/>
          <w:szCs w:val="32"/>
        </w:rPr>
        <w:t>通过线上线下等多种形式，组织学习</w:t>
      </w:r>
      <w:r w:rsidR="00F24E08">
        <w:rPr>
          <w:rFonts w:ascii="仿宋" w:eastAsia="仿宋" w:hAnsi="仿宋" w:hint="eastAsia"/>
          <w:sz w:val="32"/>
          <w:szCs w:val="32"/>
        </w:rPr>
        <w:lastRenderedPageBreak/>
        <w:t>上海市</w:t>
      </w:r>
      <w:r>
        <w:rPr>
          <w:rFonts w:ascii="仿宋" w:eastAsia="仿宋" w:hAnsi="仿宋" w:hint="eastAsia"/>
          <w:sz w:val="32"/>
          <w:szCs w:val="32"/>
        </w:rPr>
        <w:t>纪委监委</w:t>
      </w:r>
      <w:r w:rsidR="00F24E08">
        <w:rPr>
          <w:rFonts w:ascii="仿宋" w:eastAsia="仿宋" w:hAnsi="仿宋" w:hint="eastAsia"/>
          <w:sz w:val="32"/>
          <w:szCs w:val="32"/>
        </w:rPr>
        <w:t>9</w:t>
      </w:r>
      <w:r>
        <w:rPr>
          <w:rFonts w:ascii="仿宋" w:eastAsia="仿宋" w:hAnsi="仿宋" w:hint="eastAsia"/>
          <w:sz w:val="32"/>
          <w:szCs w:val="32"/>
        </w:rPr>
        <w:t>月</w:t>
      </w:r>
      <w:r w:rsidR="00F24E08">
        <w:rPr>
          <w:rFonts w:ascii="仿宋" w:eastAsia="仿宋" w:hAnsi="仿宋" w:hint="eastAsia"/>
          <w:sz w:val="32"/>
          <w:szCs w:val="32"/>
        </w:rPr>
        <w:t>14</w:t>
      </w:r>
      <w:r>
        <w:rPr>
          <w:rFonts w:ascii="仿宋" w:eastAsia="仿宋" w:hAnsi="仿宋" w:hint="eastAsia"/>
          <w:sz w:val="32"/>
          <w:szCs w:val="32"/>
        </w:rPr>
        <w:t>日</w:t>
      </w:r>
      <w:r w:rsidR="00F24E08">
        <w:rPr>
          <w:rFonts w:ascii="仿宋" w:eastAsia="仿宋" w:hAnsi="仿宋" w:hint="eastAsia"/>
          <w:sz w:val="32"/>
          <w:szCs w:val="32"/>
        </w:rPr>
        <w:t>发布的</w:t>
      </w:r>
      <w:r>
        <w:rPr>
          <w:rFonts w:ascii="仿宋" w:eastAsia="仿宋" w:hAnsi="仿宋" w:hint="eastAsia"/>
          <w:sz w:val="32"/>
          <w:szCs w:val="32"/>
        </w:rPr>
        <w:t>关于</w:t>
      </w:r>
      <w:r w:rsidR="00F24E08" w:rsidRPr="00F24E08">
        <w:rPr>
          <w:rFonts w:ascii="仿宋" w:eastAsia="仿宋" w:hAnsi="仿宋" w:hint="eastAsia"/>
          <w:sz w:val="32"/>
          <w:szCs w:val="32"/>
        </w:rPr>
        <w:t>公开曝光四起违反中央八项规定精神问题</w:t>
      </w:r>
      <w:r>
        <w:rPr>
          <w:rFonts w:ascii="仿宋" w:eastAsia="仿宋" w:hAnsi="仿宋" w:hint="eastAsia"/>
          <w:sz w:val="32"/>
          <w:szCs w:val="32"/>
        </w:rPr>
        <w:t>的通报，推动广大党员干部深刻汲取教训，落实通报要求，提前向党员、干部加强作风建设和廉洁自律宣传教育，做到早提醒、早预防。</w:t>
      </w:r>
      <w:r>
        <w:rPr>
          <w:rFonts w:ascii="仿宋" w:eastAsia="仿宋" w:hAnsi="仿宋" w:hint="eastAsia"/>
          <w:b/>
          <w:sz w:val="32"/>
          <w:szCs w:val="32"/>
        </w:rPr>
        <w:t>各位党员领导干部</w:t>
      </w:r>
      <w:r>
        <w:rPr>
          <w:rFonts w:ascii="仿宋" w:eastAsia="仿宋" w:hAnsi="仿宋" w:hint="eastAsia"/>
          <w:sz w:val="32"/>
          <w:szCs w:val="32"/>
        </w:rPr>
        <w:t>要严于律己、清正廉洁，带头改作风、转作风、树新风，充分发挥“头雁效应”。</w:t>
      </w:r>
      <w:r>
        <w:rPr>
          <w:rFonts w:ascii="仿宋" w:eastAsia="仿宋" w:hAnsi="仿宋" w:hint="eastAsia"/>
          <w:b/>
          <w:sz w:val="32"/>
          <w:szCs w:val="32"/>
        </w:rPr>
        <w:t>广大党员</w:t>
      </w:r>
      <w:r>
        <w:rPr>
          <w:rFonts w:ascii="仿宋" w:eastAsia="仿宋" w:hAnsi="仿宋" w:hint="eastAsia"/>
          <w:sz w:val="32"/>
          <w:szCs w:val="32"/>
        </w:rPr>
        <w:t>要增强党性锤炼、坚定理想信念，认真</w:t>
      </w:r>
      <w:proofErr w:type="gramStart"/>
      <w:r>
        <w:rPr>
          <w:rFonts w:ascii="仿宋" w:eastAsia="仿宋" w:hAnsi="仿宋" w:hint="eastAsia"/>
          <w:sz w:val="32"/>
          <w:szCs w:val="32"/>
        </w:rPr>
        <w:t>践行</w:t>
      </w:r>
      <w:proofErr w:type="gramEnd"/>
      <w:r>
        <w:rPr>
          <w:rFonts w:ascii="仿宋" w:eastAsia="仿宋" w:hAnsi="仿宋" w:hint="eastAsia"/>
          <w:sz w:val="32"/>
          <w:szCs w:val="32"/>
        </w:rPr>
        <w:t>中央八项规定精神中蕴含的公私分明、尚俭戒奢等理念，时刻紧绷纪律规矩这根弦，自警自省自重，守住行为底线，以优良党风政风带动社风民风，确保务实节俭、文明廉洁过节。</w:t>
      </w:r>
    </w:p>
    <w:p w:rsidR="00CA3823" w:rsidRDefault="00D027B4">
      <w:pPr>
        <w:ind w:firstLineChars="200" w:firstLine="640"/>
        <w:rPr>
          <w:rFonts w:ascii="仿宋" w:eastAsia="仿宋" w:hAnsi="仿宋"/>
          <w:sz w:val="32"/>
          <w:szCs w:val="32"/>
        </w:rPr>
      </w:pPr>
      <w:proofErr w:type="gramStart"/>
      <w:r>
        <w:rPr>
          <w:rFonts w:ascii="仿宋" w:eastAsia="仿宋" w:hAnsi="仿宋" w:hint="eastAsia"/>
          <w:sz w:val="32"/>
          <w:szCs w:val="32"/>
        </w:rPr>
        <w:t>校纪委</w:t>
      </w:r>
      <w:proofErr w:type="gramEnd"/>
      <w:r>
        <w:rPr>
          <w:rFonts w:ascii="仿宋" w:eastAsia="仿宋" w:hAnsi="仿宋" w:hint="eastAsia"/>
          <w:sz w:val="32"/>
          <w:szCs w:val="32"/>
        </w:rPr>
        <w:t>将紧盯五一、端午重要节点，严防细查违规吃喝、收送礼品礼金、公款旅游、公车私用和违规发放津补贴等易发多发问题，坚决防止享乐奢靡顽疾及隐形变异问题反弹回潮。大力纠治形式主义、官僚主义，不断加大监督检查力度，精准运用监督执纪“四种形态”，严格执行《中国共产党问责条例》，持续推动党风政风向善向上。</w:t>
      </w:r>
    </w:p>
    <w:p w:rsidR="00CA3823" w:rsidRDefault="00D027B4" w:rsidP="00497AD6">
      <w:pPr>
        <w:ind w:firstLineChars="200" w:firstLine="640"/>
        <w:rPr>
          <w:rFonts w:ascii="仿宋" w:eastAsia="仿宋" w:hAnsi="仿宋"/>
          <w:sz w:val="32"/>
          <w:szCs w:val="32"/>
        </w:rPr>
      </w:pPr>
      <w:proofErr w:type="gramStart"/>
      <w:r>
        <w:rPr>
          <w:rFonts w:ascii="仿宋" w:eastAsia="仿宋" w:hAnsi="仿宋" w:hint="eastAsia"/>
          <w:sz w:val="32"/>
          <w:szCs w:val="32"/>
        </w:rPr>
        <w:t>校纪委</w:t>
      </w:r>
      <w:proofErr w:type="gramEnd"/>
      <w:r>
        <w:rPr>
          <w:rFonts w:ascii="仿宋" w:eastAsia="仿宋" w:hAnsi="仿宋" w:hint="eastAsia"/>
          <w:sz w:val="32"/>
          <w:szCs w:val="32"/>
        </w:rPr>
        <w:t>举报邮箱</w:t>
      </w:r>
      <w:r w:rsidR="00837F2E">
        <w:rPr>
          <w:rFonts w:ascii="仿宋" w:eastAsia="仿宋" w:hAnsi="仿宋" w:hint="eastAsia"/>
          <w:sz w:val="32"/>
          <w:szCs w:val="32"/>
        </w:rPr>
        <w:t>：</w:t>
      </w:r>
      <w:r>
        <w:rPr>
          <w:rFonts w:ascii="仿宋" w:eastAsia="仿宋" w:hAnsi="仿宋" w:hint="eastAsia"/>
          <w:sz w:val="32"/>
          <w:szCs w:val="32"/>
        </w:rPr>
        <w:t>jubao@shou.edu.cn，随时接受全校师生的监督。</w:t>
      </w:r>
    </w:p>
    <w:p w:rsidR="00D65A33" w:rsidRPr="00497AD6" w:rsidRDefault="00D027B4" w:rsidP="00497AD6">
      <w:pPr>
        <w:ind w:leftChars="304" w:left="1918" w:hangingChars="400" w:hanging="1280"/>
        <w:rPr>
          <w:rFonts w:ascii="仿宋" w:eastAsia="仿宋" w:hAnsi="仿宋"/>
          <w:sz w:val="32"/>
          <w:szCs w:val="32"/>
        </w:rPr>
      </w:pPr>
      <w:r>
        <w:rPr>
          <w:rFonts w:ascii="仿宋" w:eastAsia="仿宋" w:hAnsi="仿宋" w:hint="eastAsia"/>
          <w:sz w:val="32"/>
          <w:szCs w:val="32"/>
        </w:rPr>
        <w:t>附件</w:t>
      </w:r>
      <w:r w:rsidR="00190D52">
        <w:rPr>
          <w:rFonts w:ascii="仿宋" w:eastAsia="仿宋" w:hAnsi="仿宋" w:hint="eastAsia"/>
          <w:sz w:val="32"/>
          <w:szCs w:val="32"/>
        </w:rPr>
        <w:t>：</w:t>
      </w:r>
      <w:r w:rsidR="00F24E08" w:rsidRPr="00F24E08">
        <w:rPr>
          <w:rFonts w:ascii="仿宋" w:eastAsia="仿宋" w:hAnsi="仿宋" w:hint="eastAsia"/>
          <w:sz w:val="32"/>
          <w:szCs w:val="32"/>
        </w:rPr>
        <w:t>上海市公开曝光四起违反中央八项规定精神问题</w:t>
      </w:r>
    </w:p>
    <w:p w:rsidR="00CA3823" w:rsidRDefault="00D027B4">
      <w:pPr>
        <w:ind w:firstLineChars="200" w:firstLine="640"/>
        <w:jc w:val="right"/>
        <w:rPr>
          <w:rFonts w:ascii="仿宋" w:eastAsia="仿宋" w:hAnsi="仿宋"/>
          <w:sz w:val="32"/>
          <w:szCs w:val="32"/>
        </w:rPr>
      </w:pPr>
      <w:r>
        <w:rPr>
          <w:rFonts w:ascii="仿宋" w:eastAsia="仿宋" w:hAnsi="仿宋" w:hint="eastAsia"/>
          <w:sz w:val="32"/>
          <w:szCs w:val="32"/>
        </w:rPr>
        <w:t>上海海洋大学纪</w:t>
      </w:r>
      <w:proofErr w:type="gramStart"/>
      <w:r>
        <w:rPr>
          <w:rFonts w:ascii="仿宋" w:eastAsia="仿宋" w:hAnsi="仿宋" w:hint="eastAsia"/>
          <w:sz w:val="32"/>
          <w:szCs w:val="32"/>
        </w:rPr>
        <w:t>监综合</w:t>
      </w:r>
      <w:proofErr w:type="gramEnd"/>
      <w:r>
        <w:rPr>
          <w:rFonts w:ascii="仿宋" w:eastAsia="仿宋" w:hAnsi="仿宋" w:hint="eastAsia"/>
          <w:sz w:val="32"/>
          <w:szCs w:val="32"/>
        </w:rPr>
        <w:t>办公室</w:t>
      </w:r>
    </w:p>
    <w:p w:rsidR="00E30ED1" w:rsidRDefault="00D027B4" w:rsidP="00F54D6D">
      <w:pPr>
        <w:ind w:firstLineChars="200" w:firstLine="640"/>
        <w:rPr>
          <w:rFonts w:ascii="仿宋" w:eastAsia="仿宋" w:hAnsi="仿宋"/>
          <w:sz w:val="32"/>
          <w:szCs w:val="32"/>
        </w:rPr>
      </w:pPr>
      <w:r>
        <w:rPr>
          <w:rFonts w:ascii="仿宋" w:eastAsia="仿宋" w:hAnsi="仿宋" w:hint="eastAsia"/>
          <w:sz w:val="32"/>
          <w:szCs w:val="32"/>
        </w:rPr>
        <w:t xml:space="preserve">                          2021年</w:t>
      </w:r>
      <w:r w:rsidR="00F24E08">
        <w:rPr>
          <w:rFonts w:ascii="仿宋" w:eastAsia="仿宋" w:hAnsi="仿宋" w:hint="eastAsia"/>
          <w:sz w:val="32"/>
          <w:szCs w:val="32"/>
        </w:rPr>
        <w:t>9</w:t>
      </w:r>
      <w:r>
        <w:rPr>
          <w:rFonts w:ascii="仿宋" w:eastAsia="仿宋" w:hAnsi="仿宋" w:hint="eastAsia"/>
          <w:sz w:val="32"/>
          <w:szCs w:val="32"/>
        </w:rPr>
        <w:t>月</w:t>
      </w:r>
      <w:r w:rsidR="00F24E08">
        <w:rPr>
          <w:rFonts w:ascii="仿宋" w:eastAsia="仿宋" w:hAnsi="仿宋" w:hint="eastAsia"/>
          <w:sz w:val="32"/>
          <w:szCs w:val="32"/>
        </w:rPr>
        <w:t>15</w:t>
      </w:r>
      <w:r>
        <w:rPr>
          <w:rFonts w:ascii="仿宋" w:eastAsia="仿宋" w:hAnsi="仿宋" w:hint="eastAsia"/>
          <w:sz w:val="32"/>
          <w:szCs w:val="32"/>
        </w:rPr>
        <w:t>日</w:t>
      </w:r>
    </w:p>
    <w:p w:rsidR="00F24E08" w:rsidRPr="00F54D6D" w:rsidRDefault="00F24E08" w:rsidP="00F54D6D">
      <w:pPr>
        <w:ind w:firstLineChars="200" w:firstLine="640"/>
        <w:rPr>
          <w:rFonts w:ascii="仿宋" w:eastAsia="仿宋" w:hAnsi="仿宋"/>
          <w:sz w:val="32"/>
          <w:szCs w:val="32"/>
        </w:rPr>
      </w:pPr>
    </w:p>
    <w:p w:rsidR="00190D52" w:rsidRPr="00190D52" w:rsidRDefault="00190D52" w:rsidP="00190D52">
      <w:pPr>
        <w:pStyle w:val="1"/>
        <w:widowControl/>
        <w:shd w:val="clear" w:color="auto" w:fill="FFFFFF"/>
        <w:spacing w:beforeAutospacing="0" w:afterAutospacing="0"/>
        <w:jc w:val="both"/>
        <w:rPr>
          <w:rFonts w:ascii="方正小标宋简体" w:eastAsia="方正小标宋简体" w:hAnsi="方正小标宋简体" w:cs="方正小标宋简体" w:hint="default"/>
          <w:kern w:val="0"/>
          <w:sz w:val="36"/>
          <w:szCs w:val="36"/>
          <w:shd w:val="clear" w:color="auto" w:fill="FFFFFF"/>
        </w:rPr>
      </w:pPr>
      <w:r w:rsidRPr="00190D52">
        <w:rPr>
          <w:rFonts w:ascii="方正小标宋简体" w:eastAsia="方正小标宋简体" w:hAnsi="方正小标宋简体" w:cs="方正小标宋简体"/>
          <w:kern w:val="0"/>
          <w:sz w:val="36"/>
          <w:szCs w:val="36"/>
          <w:shd w:val="clear" w:color="auto" w:fill="FFFFFF"/>
        </w:rPr>
        <w:lastRenderedPageBreak/>
        <w:t>附件</w:t>
      </w:r>
    </w:p>
    <w:p w:rsidR="00CD5109" w:rsidRPr="00CD5109" w:rsidRDefault="00CD5109" w:rsidP="00CD5109">
      <w:pPr>
        <w:pStyle w:val="1"/>
        <w:widowControl/>
        <w:shd w:val="clear" w:color="auto" w:fill="FFFFFF"/>
        <w:spacing w:beforeAutospacing="0" w:afterAutospacing="0"/>
        <w:jc w:val="center"/>
        <w:rPr>
          <w:rFonts w:ascii="方正小标宋简体" w:eastAsia="方正小标宋简体" w:hAnsi="方正小标宋简体" w:cs="方正小标宋简体" w:hint="default"/>
          <w:kern w:val="0"/>
          <w:sz w:val="36"/>
          <w:szCs w:val="36"/>
          <w:shd w:val="clear" w:color="auto" w:fill="FFFFFF"/>
        </w:rPr>
      </w:pPr>
      <w:r w:rsidRPr="00CD5109">
        <w:rPr>
          <w:rFonts w:ascii="方正小标宋简体" w:eastAsia="方正小标宋简体" w:hAnsi="方正小标宋简体" w:cs="方正小标宋简体"/>
          <w:kern w:val="0"/>
          <w:sz w:val="36"/>
          <w:szCs w:val="36"/>
          <w:shd w:val="clear" w:color="auto" w:fill="FFFFFF"/>
        </w:rPr>
        <w:t>上海市公开曝光四起违反中央八项规定精神问题</w:t>
      </w:r>
    </w:p>
    <w:p w:rsidR="00F24E08" w:rsidRDefault="00F24E08" w:rsidP="00F24E08">
      <w:pPr>
        <w:ind w:firstLineChars="200" w:firstLine="640"/>
        <w:jc w:val="left"/>
        <w:rPr>
          <w:rFonts w:ascii="仿宋" w:eastAsia="仿宋" w:hAnsi="仿宋"/>
          <w:sz w:val="32"/>
          <w:szCs w:val="32"/>
        </w:rPr>
      </w:pPr>
      <w:r w:rsidRPr="00F24E08">
        <w:rPr>
          <w:rFonts w:ascii="仿宋" w:eastAsia="仿宋" w:hAnsi="仿宋" w:hint="eastAsia"/>
          <w:sz w:val="32"/>
          <w:szCs w:val="32"/>
        </w:rPr>
        <w:t>1.上海</w:t>
      </w:r>
      <w:proofErr w:type="gramStart"/>
      <w:r w:rsidRPr="00F24E08">
        <w:rPr>
          <w:rFonts w:ascii="仿宋" w:eastAsia="仿宋" w:hAnsi="仿宋" w:hint="eastAsia"/>
          <w:sz w:val="32"/>
          <w:szCs w:val="32"/>
        </w:rPr>
        <w:t>燃气市北销售</w:t>
      </w:r>
      <w:proofErr w:type="gramEnd"/>
      <w:r w:rsidRPr="00F24E08">
        <w:rPr>
          <w:rFonts w:ascii="仿宋" w:eastAsia="仿宋" w:hAnsi="仿宋" w:hint="eastAsia"/>
          <w:sz w:val="32"/>
          <w:szCs w:val="32"/>
        </w:rPr>
        <w:t>有限公司原党委副书记、总经理周卫东、副总经理张鲁冰违规接受可能影响公正执行公务的宴请和礼金问题。2019年至2020年8月，周卫东、张鲁冰等人多次接受业务单位吃请，并各自收受礼金9000元。2021年3月，周卫东、张鲁冰均受到党内严重警告处分，并被责令退缴违纪款。</w:t>
      </w:r>
    </w:p>
    <w:p w:rsidR="00F24E08" w:rsidRDefault="00F24E08" w:rsidP="00F24E08">
      <w:pPr>
        <w:ind w:firstLineChars="200" w:firstLine="640"/>
        <w:jc w:val="left"/>
        <w:rPr>
          <w:rFonts w:ascii="仿宋" w:eastAsia="仿宋" w:hAnsi="仿宋"/>
          <w:sz w:val="32"/>
          <w:szCs w:val="32"/>
        </w:rPr>
      </w:pPr>
      <w:r w:rsidRPr="00F24E08">
        <w:rPr>
          <w:rFonts w:ascii="仿宋" w:eastAsia="仿宋" w:hAnsi="仿宋" w:hint="eastAsia"/>
          <w:sz w:val="32"/>
          <w:szCs w:val="32"/>
        </w:rPr>
        <w:t>2.浦东</w:t>
      </w:r>
      <w:proofErr w:type="gramStart"/>
      <w:r w:rsidRPr="00F24E08">
        <w:rPr>
          <w:rFonts w:ascii="仿宋" w:eastAsia="仿宋" w:hAnsi="仿宋" w:hint="eastAsia"/>
          <w:sz w:val="32"/>
          <w:szCs w:val="32"/>
        </w:rPr>
        <w:t>新区原</w:t>
      </w:r>
      <w:proofErr w:type="gramEnd"/>
      <w:r w:rsidRPr="00F24E08">
        <w:rPr>
          <w:rFonts w:ascii="仿宋" w:eastAsia="仿宋" w:hAnsi="仿宋" w:hint="eastAsia"/>
          <w:sz w:val="32"/>
          <w:szCs w:val="32"/>
        </w:rPr>
        <w:t>公路管理署副</w:t>
      </w:r>
      <w:proofErr w:type="gramStart"/>
      <w:r w:rsidRPr="00F24E08">
        <w:rPr>
          <w:rFonts w:ascii="仿宋" w:eastAsia="仿宋" w:hAnsi="仿宋" w:hint="eastAsia"/>
          <w:sz w:val="32"/>
          <w:szCs w:val="32"/>
        </w:rPr>
        <w:t>署长张</w:t>
      </w:r>
      <w:proofErr w:type="gramEnd"/>
      <w:r w:rsidRPr="00F24E08">
        <w:rPr>
          <w:rFonts w:ascii="仿宋" w:eastAsia="仿宋" w:hAnsi="仿宋" w:hint="eastAsia"/>
          <w:sz w:val="32"/>
          <w:szCs w:val="32"/>
        </w:rPr>
        <w:t>利豪、桥梁和高架道路管理科科长张亮、</w:t>
      </w:r>
      <w:proofErr w:type="gramStart"/>
      <w:r w:rsidRPr="00F24E08">
        <w:rPr>
          <w:rFonts w:ascii="仿宋" w:eastAsia="仿宋" w:hAnsi="仿宋" w:hint="eastAsia"/>
          <w:sz w:val="32"/>
          <w:szCs w:val="32"/>
        </w:rPr>
        <w:t>路政管</w:t>
      </w:r>
      <w:proofErr w:type="gramEnd"/>
      <w:r w:rsidRPr="00F24E08">
        <w:rPr>
          <w:rFonts w:ascii="仿宋" w:eastAsia="仿宋" w:hAnsi="仿宋" w:hint="eastAsia"/>
          <w:sz w:val="32"/>
          <w:szCs w:val="32"/>
        </w:rPr>
        <w:t>理科科长马宏辉违规接受管理和服务对象的宴请问题。2018年1月至2020年4月，张利豪、张亮、马宏辉等人多次接受管理和服务对象某公路养护建设公司总经理、某市政建设公司技术经理等安排的宴请，餐费共计1.5万余元均由对方支付。2020年11月，张利豪受到党内严重警告处分，马宏辉、张亮均受到党内警告处分，并被责令退缴违纪款。</w:t>
      </w:r>
    </w:p>
    <w:p w:rsidR="00F24E08" w:rsidRDefault="00F24E08" w:rsidP="00F24E08">
      <w:pPr>
        <w:ind w:firstLineChars="200" w:firstLine="640"/>
        <w:jc w:val="left"/>
        <w:rPr>
          <w:rFonts w:ascii="仿宋" w:eastAsia="仿宋" w:hAnsi="仿宋"/>
          <w:sz w:val="32"/>
          <w:szCs w:val="32"/>
        </w:rPr>
      </w:pPr>
      <w:r w:rsidRPr="00F24E08">
        <w:rPr>
          <w:rFonts w:ascii="仿宋" w:eastAsia="仿宋" w:hAnsi="仿宋" w:hint="eastAsia"/>
          <w:sz w:val="32"/>
          <w:szCs w:val="32"/>
        </w:rPr>
        <w:t>3.闵行区机关事务管理局机关事务管理中心主任吴忆多违规接受可能影响公正执行公务的宴请和礼品礼金问题。2016年至2017年，吴忆多先后收受某建筑公司负责人以年节礼金名义赠送的现金共计14000元。2017年至2018年，吴忆多先后接受某农业发展公司总经理安排的宴请，并收受礼品礼金价值共计3000余元。2019年至2020年春节期间，</w:t>
      </w:r>
      <w:r w:rsidRPr="00F24E08">
        <w:rPr>
          <w:rFonts w:ascii="仿宋" w:eastAsia="仿宋" w:hAnsi="仿宋" w:hint="eastAsia"/>
          <w:sz w:val="32"/>
          <w:szCs w:val="32"/>
        </w:rPr>
        <w:lastRenderedPageBreak/>
        <w:t>吴忆多先后收受某建筑公司项目负责人赠送的礼品价值共计6000余元。2021年5月，吴忆多受到党内严重警告处分，并被责令退缴违纪款。</w:t>
      </w:r>
    </w:p>
    <w:p w:rsidR="00F24E08" w:rsidRDefault="00F24E08" w:rsidP="00F24E08">
      <w:pPr>
        <w:ind w:firstLineChars="200" w:firstLine="640"/>
        <w:jc w:val="left"/>
        <w:rPr>
          <w:rFonts w:ascii="仿宋" w:eastAsia="仿宋" w:hAnsi="仿宋"/>
          <w:sz w:val="32"/>
          <w:szCs w:val="32"/>
        </w:rPr>
      </w:pPr>
      <w:r w:rsidRPr="00F24E08">
        <w:rPr>
          <w:rFonts w:ascii="仿宋" w:eastAsia="仿宋" w:hAnsi="仿宋" w:hint="eastAsia"/>
          <w:sz w:val="32"/>
          <w:szCs w:val="32"/>
        </w:rPr>
        <w:t>4.市</w:t>
      </w:r>
      <w:proofErr w:type="gramStart"/>
      <w:r w:rsidRPr="00F24E08">
        <w:rPr>
          <w:rFonts w:ascii="仿宋" w:eastAsia="仿宋" w:hAnsi="仿宋" w:hint="eastAsia"/>
          <w:sz w:val="32"/>
          <w:szCs w:val="32"/>
        </w:rPr>
        <w:t>经信委信息中心</w:t>
      </w:r>
      <w:proofErr w:type="gramEnd"/>
      <w:r w:rsidRPr="00F24E08">
        <w:rPr>
          <w:rFonts w:ascii="仿宋" w:eastAsia="仿宋" w:hAnsi="仿宋" w:hint="eastAsia"/>
          <w:sz w:val="32"/>
          <w:szCs w:val="32"/>
        </w:rPr>
        <w:t>副主任吴俊、软件和信息服务业处副处长何炜、办公室副主任史照明违规接受管理和服务对象的宴请问题。2021年1月25日，吴俊、何炜、史照明等人违规接受管理和服务对象某公司负责人安排的宴请，餐费2000余元由该公司负责人承担。2021年8月，吴俊、何炜、史照明均受到党内警告处分，并被责令退缴违纪款。</w:t>
      </w:r>
    </w:p>
    <w:p w:rsidR="00F24E08" w:rsidRDefault="00F24E08" w:rsidP="00F24E08">
      <w:pPr>
        <w:ind w:firstLineChars="200" w:firstLine="640"/>
        <w:jc w:val="left"/>
        <w:rPr>
          <w:rFonts w:ascii="仿宋" w:eastAsia="仿宋" w:hAnsi="仿宋"/>
          <w:sz w:val="32"/>
          <w:szCs w:val="32"/>
        </w:rPr>
      </w:pPr>
      <w:r w:rsidRPr="00F24E08">
        <w:rPr>
          <w:rFonts w:ascii="仿宋" w:eastAsia="仿宋" w:hAnsi="仿宋" w:hint="eastAsia"/>
          <w:sz w:val="32"/>
          <w:szCs w:val="32"/>
        </w:rPr>
        <w:t>上述案例，都是近年来发生的顶风违纪、“又吃又拿”典型案例，反映出在纠治“四风”持续高压态势下，仍有少数人把党中央、市委的三令五申抛于脑后，对党纪国法缺少敬畏之心，对逃避监督存在侥幸心理，对警示教育、通报提醒充耳不闻、视若</w:t>
      </w:r>
      <w:proofErr w:type="gramStart"/>
      <w:r w:rsidRPr="00F24E08">
        <w:rPr>
          <w:rFonts w:ascii="仿宋" w:eastAsia="仿宋" w:hAnsi="仿宋" w:hint="eastAsia"/>
          <w:sz w:val="32"/>
          <w:szCs w:val="32"/>
        </w:rPr>
        <w:t>罔</w:t>
      </w:r>
      <w:proofErr w:type="gramEnd"/>
      <w:r w:rsidRPr="00F24E08">
        <w:rPr>
          <w:rFonts w:ascii="仿宋" w:eastAsia="仿宋" w:hAnsi="仿宋" w:hint="eastAsia"/>
          <w:sz w:val="32"/>
          <w:szCs w:val="32"/>
        </w:rPr>
        <w:t>闻。在监督执纪中发现，违规吃喝等违纪行为出现新动向，有的人频频在吃喝地点上“动脑筋”，在收礼方式上“做文章”。“天网恢恢，疏而不漏”，随着监督体系不断健全完善，大数据、区块链和人工智能赋能监督，监督之网越织越密，巡视巡察会发现问题，群众会信访举报，违纪违规行为将会露出蛛丝马迹，终将无所遁形。</w:t>
      </w:r>
    </w:p>
    <w:p w:rsidR="00190D52" w:rsidRDefault="00F24E08" w:rsidP="00F24E08">
      <w:pPr>
        <w:ind w:firstLineChars="200" w:firstLine="640"/>
        <w:jc w:val="left"/>
        <w:rPr>
          <w:rFonts w:ascii="仿宋" w:eastAsia="仿宋" w:hAnsi="仿宋"/>
          <w:sz w:val="32"/>
          <w:szCs w:val="32"/>
        </w:rPr>
      </w:pPr>
      <w:r w:rsidRPr="00F24E08">
        <w:rPr>
          <w:rFonts w:ascii="仿宋" w:eastAsia="仿宋" w:hAnsi="仿宋" w:hint="eastAsia"/>
          <w:sz w:val="32"/>
          <w:szCs w:val="32"/>
        </w:rPr>
        <w:t>日前，全市召开</w:t>
      </w:r>
      <w:proofErr w:type="gramStart"/>
      <w:r w:rsidRPr="00F24E08">
        <w:rPr>
          <w:rFonts w:ascii="仿宋" w:eastAsia="仿宋" w:hAnsi="仿宋" w:hint="eastAsia"/>
          <w:sz w:val="32"/>
          <w:szCs w:val="32"/>
        </w:rPr>
        <w:t>纠</w:t>
      </w:r>
      <w:proofErr w:type="gramEnd"/>
      <w:r w:rsidRPr="00F24E08">
        <w:rPr>
          <w:rFonts w:ascii="仿宋" w:eastAsia="仿宋" w:hAnsi="仿宋" w:hint="eastAsia"/>
          <w:sz w:val="32"/>
          <w:szCs w:val="32"/>
        </w:rPr>
        <w:t>“四风”树新风警示教育大会，严肃指出必须清醒认识“四风”问题的政治本质和政治危害。“四风”问题和腐败问题一体两面、互为表里，“一顿饭”“一个</w:t>
      </w:r>
      <w:r w:rsidRPr="00F24E08">
        <w:rPr>
          <w:rFonts w:ascii="仿宋" w:eastAsia="仿宋" w:hAnsi="仿宋" w:hint="eastAsia"/>
          <w:sz w:val="32"/>
          <w:szCs w:val="32"/>
        </w:rPr>
        <w:lastRenderedPageBreak/>
        <w:t>红包”决不是小事，往往就是腐化堕落的开始，有时与违法犯罪只隔一层纸。中秋国庆将至，落实中央八项规定精神、纠治“四风”又到重要节点。各级党组织和纪检监察机关要坚持对“舌尖上的腐败”问题露头就打、寸步不让，一刻都不能放松，抓好节日期间正风</w:t>
      </w:r>
      <w:proofErr w:type="gramStart"/>
      <w:r w:rsidRPr="00F24E08">
        <w:rPr>
          <w:rFonts w:ascii="仿宋" w:eastAsia="仿宋" w:hAnsi="仿宋" w:hint="eastAsia"/>
          <w:sz w:val="32"/>
          <w:szCs w:val="32"/>
        </w:rPr>
        <w:t>肃</w:t>
      </w:r>
      <w:proofErr w:type="gramEnd"/>
      <w:r w:rsidRPr="00F24E08">
        <w:rPr>
          <w:rFonts w:ascii="仿宋" w:eastAsia="仿宋" w:hAnsi="仿宋" w:hint="eastAsia"/>
          <w:sz w:val="32"/>
          <w:szCs w:val="32"/>
        </w:rPr>
        <w:t>纪工作，营造风清气正的节日氛围。各级党员干部要始终绷紧纪律这根弦，时刻想到头</w:t>
      </w:r>
      <w:proofErr w:type="gramStart"/>
      <w:r w:rsidRPr="00F24E08">
        <w:rPr>
          <w:rFonts w:ascii="仿宋" w:eastAsia="仿宋" w:hAnsi="仿宋" w:hint="eastAsia"/>
          <w:sz w:val="32"/>
          <w:szCs w:val="32"/>
        </w:rPr>
        <w:t>悬监督</w:t>
      </w:r>
      <w:proofErr w:type="gramEnd"/>
      <w:r w:rsidRPr="00F24E08">
        <w:rPr>
          <w:rFonts w:ascii="仿宋" w:eastAsia="仿宋" w:hAnsi="仿宋" w:hint="eastAsia"/>
          <w:sz w:val="32"/>
          <w:szCs w:val="32"/>
        </w:rPr>
        <w:t>利剑，时刻意识到党员干部被监督是常态，管好自己的朋友圈、交往圈、娱乐圈，在私底下、无人时、细微处更要如履薄冰、如临深渊，始终不放纵、</w:t>
      </w:r>
      <w:proofErr w:type="gramStart"/>
      <w:r w:rsidRPr="00F24E08">
        <w:rPr>
          <w:rFonts w:ascii="仿宋" w:eastAsia="仿宋" w:hAnsi="仿宋" w:hint="eastAsia"/>
          <w:sz w:val="32"/>
          <w:szCs w:val="32"/>
        </w:rPr>
        <w:t>不</w:t>
      </w:r>
      <w:proofErr w:type="gramEnd"/>
      <w:r w:rsidRPr="00F24E08">
        <w:rPr>
          <w:rFonts w:ascii="仿宋" w:eastAsia="仿宋" w:hAnsi="仿宋" w:hint="eastAsia"/>
          <w:sz w:val="32"/>
          <w:szCs w:val="32"/>
        </w:rPr>
        <w:t>越轨、不逾矩，自觉做弘扬党的优良作风的表率。</w:t>
      </w:r>
    </w:p>
    <w:p w:rsidR="00837F2E" w:rsidRPr="00190D52" w:rsidRDefault="00837F2E" w:rsidP="00F24E08">
      <w:pPr>
        <w:ind w:firstLineChars="200" w:firstLine="640"/>
        <w:jc w:val="left"/>
        <w:rPr>
          <w:rFonts w:ascii="仿宋" w:eastAsia="仿宋" w:hAnsi="仿宋"/>
          <w:sz w:val="32"/>
          <w:szCs w:val="32"/>
        </w:rPr>
      </w:pPr>
      <w:r>
        <w:rPr>
          <w:rFonts w:ascii="仿宋" w:eastAsia="仿宋" w:hAnsi="仿宋" w:hint="eastAsia"/>
          <w:sz w:val="32"/>
          <w:szCs w:val="32"/>
        </w:rPr>
        <w:t xml:space="preserve">                      （来源：上海市纪委监委网站）</w:t>
      </w:r>
    </w:p>
    <w:sectPr w:rsidR="00837F2E" w:rsidRPr="00190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F2" w:rsidRDefault="006C20F2" w:rsidP="00190D52">
      <w:r>
        <w:separator/>
      </w:r>
    </w:p>
  </w:endnote>
  <w:endnote w:type="continuationSeparator" w:id="0">
    <w:p w:rsidR="006C20F2" w:rsidRDefault="006C20F2" w:rsidP="001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F2" w:rsidRDefault="006C20F2" w:rsidP="00190D52">
      <w:r>
        <w:separator/>
      </w:r>
    </w:p>
  </w:footnote>
  <w:footnote w:type="continuationSeparator" w:id="0">
    <w:p w:rsidR="006C20F2" w:rsidRDefault="006C20F2" w:rsidP="00190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3A"/>
    <w:rsid w:val="000034CB"/>
    <w:rsid w:val="00003AA2"/>
    <w:rsid w:val="00004858"/>
    <w:rsid w:val="00007E52"/>
    <w:rsid w:val="00011329"/>
    <w:rsid w:val="00013402"/>
    <w:rsid w:val="00014AAA"/>
    <w:rsid w:val="00014FA9"/>
    <w:rsid w:val="00015CC0"/>
    <w:rsid w:val="00017001"/>
    <w:rsid w:val="000208B5"/>
    <w:rsid w:val="00022A4E"/>
    <w:rsid w:val="0002404E"/>
    <w:rsid w:val="00027BE2"/>
    <w:rsid w:val="000315A3"/>
    <w:rsid w:val="00032CD2"/>
    <w:rsid w:val="0003430B"/>
    <w:rsid w:val="00034DED"/>
    <w:rsid w:val="000355B5"/>
    <w:rsid w:val="000422E3"/>
    <w:rsid w:val="00044600"/>
    <w:rsid w:val="00044F8B"/>
    <w:rsid w:val="000456B3"/>
    <w:rsid w:val="00047712"/>
    <w:rsid w:val="00050281"/>
    <w:rsid w:val="000516F7"/>
    <w:rsid w:val="00051B1A"/>
    <w:rsid w:val="00054698"/>
    <w:rsid w:val="000604D3"/>
    <w:rsid w:val="000653DD"/>
    <w:rsid w:val="00065C90"/>
    <w:rsid w:val="0006624C"/>
    <w:rsid w:val="000744EF"/>
    <w:rsid w:val="00074ED5"/>
    <w:rsid w:val="0008155D"/>
    <w:rsid w:val="00081883"/>
    <w:rsid w:val="000855D5"/>
    <w:rsid w:val="00085D4D"/>
    <w:rsid w:val="00092D15"/>
    <w:rsid w:val="00094659"/>
    <w:rsid w:val="000A10D5"/>
    <w:rsid w:val="000A2FDE"/>
    <w:rsid w:val="000A3B1D"/>
    <w:rsid w:val="000B2260"/>
    <w:rsid w:val="000B3497"/>
    <w:rsid w:val="000C0AE5"/>
    <w:rsid w:val="000C2D26"/>
    <w:rsid w:val="000C4666"/>
    <w:rsid w:val="000C5D0E"/>
    <w:rsid w:val="000C62C6"/>
    <w:rsid w:val="000C732E"/>
    <w:rsid w:val="000D1146"/>
    <w:rsid w:val="000D120E"/>
    <w:rsid w:val="000D1564"/>
    <w:rsid w:val="000D1D5F"/>
    <w:rsid w:val="000D368F"/>
    <w:rsid w:val="000D66AB"/>
    <w:rsid w:val="000E17B0"/>
    <w:rsid w:val="000E1B34"/>
    <w:rsid w:val="000E203B"/>
    <w:rsid w:val="000E2E7E"/>
    <w:rsid w:val="000E4F2B"/>
    <w:rsid w:val="000E7A1B"/>
    <w:rsid w:val="000E7B94"/>
    <w:rsid w:val="000F031C"/>
    <w:rsid w:val="000F0FE1"/>
    <w:rsid w:val="000F3902"/>
    <w:rsid w:val="000F625A"/>
    <w:rsid w:val="000F6F24"/>
    <w:rsid w:val="000F70BB"/>
    <w:rsid w:val="000F76AB"/>
    <w:rsid w:val="000F7C83"/>
    <w:rsid w:val="0010043D"/>
    <w:rsid w:val="00101370"/>
    <w:rsid w:val="001028E2"/>
    <w:rsid w:val="00103B49"/>
    <w:rsid w:val="00104337"/>
    <w:rsid w:val="00110BA4"/>
    <w:rsid w:val="00110EFA"/>
    <w:rsid w:val="001139E1"/>
    <w:rsid w:val="001140D8"/>
    <w:rsid w:val="00122B60"/>
    <w:rsid w:val="0012347F"/>
    <w:rsid w:val="001241DF"/>
    <w:rsid w:val="00127016"/>
    <w:rsid w:val="0012765A"/>
    <w:rsid w:val="001309D7"/>
    <w:rsid w:val="0013246F"/>
    <w:rsid w:val="0013254C"/>
    <w:rsid w:val="00137004"/>
    <w:rsid w:val="00140F75"/>
    <w:rsid w:val="00142017"/>
    <w:rsid w:val="00143BDD"/>
    <w:rsid w:val="00144963"/>
    <w:rsid w:val="001454C8"/>
    <w:rsid w:val="001462C8"/>
    <w:rsid w:val="001470EA"/>
    <w:rsid w:val="00151455"/>
    <w:rsid w:val="001536D7"/>
    <w:rsid w:val="00154FA4"/>
    <w:rsid w:val="00161761"/>
    <w:rsid w:val="00161BB5"/>
    <w:rsid w:val="0016328D"/>
    <w:rsid w:val="00163BFB"/>
    <w:rsid w:val="0016406E"/>
    <w:rsid w:val="00164CFB"/>
    <w:rsid w:val="00174309"/>
    <w:rsid w:val="00176145"/>
    <w:rsid w:val="0017676A"/>
    <w:rsid w:val="00177158"/>
    <w:rsid w:val="001775A0"/>
    <w:rsid w:val="00177ED3"/>
    <w:rsid w:val="00177F6F"/>
    <w:rsid w:val="00182771"/>
    <w:rsid w:val="00183219"/>
    <w:rsid w:val="00184400"/>
    <w:rsid w:val="0018632B"/>
    <w:rsid w:val="00190D52"/>
    <w:rsid w:val="0019598D"/>
    <w:rsid w:val="00195CCE"/>
    <w:rsid w:val="00196232"/>
    <w:rsid w:val="001A1355"/>
    <w:rsid w:val="001A2AD6"/>
    <w:rsid w:val="001A2F88"/>
    <w:rsid w:val="001A45F9"/>
    <w:rsid w:val="001A5392"/>
    <w:rsid w:val="001A575A"/>
    <w:rsid w:val="001A577D"/>
    <w:rsid w:val="001B2919"/>
    <w:rsid w:val="001B4484"/>
    <w:rsid w:val="001C2AFE"/>
    <w:rsid w:val="001C6697"/>
    <w:rsid w:val="001D1D2D"/>
    <w:rsid w:val="001D38A1"/>
    <w:rsid w:val="001D655D"/>
    <w:rsid w:val="001D6A1B"/>
    <w:rsid w:val="001E1719"/>
    <w:rsid w:val="001E4D66"/>
    <w:rsid w:val="001E6141"/>
    <w:rsid w:val="001F32CB"/>
    <w:rsid w:val="001F6B76"/>
    <w:rsid w:val="001F773B"/>
    <w:rsid w:val="00201E77"/>
    <w:rsid w:val="0020202D"/>
    <w:rsid w:val="00202423"/>
    <w:rsid w:val="002036DF"/>
    <w:rsid w:val="002038D2"/>
    <w:rsid w:val="0020662D"/>
    <w:rsid w:val="0021230C"/>
    <w:rsid w:val="002126AD"/>
    <w:rsid w:val="002150CA"/>
    <w:rsid w:val="002165EE"/>
    <w:rsid w:val="00221E08"/>
    <w:rsid w:val="00223888"/>
    <w:rsid w:val="002242C0"/>
    <w:rsid w:val="0022484C"/>
    <w:rsid w:val="00224E6C"/>
    <w:rsid w:val="00224F6F"/>
    <w:rsid w:val="00225743"/>
    <w:rsid w:val="00227BC9"/>
    <w:rsid w:val="002301FA"/>
    <w:rsid w:val="00230209"/>
    <w:rsid w:val="002367A3"/>
    <w:rsid w:val="002403FA"/>
    <w:rsid w:val="002409E4"/>
    <w:rsid w:val="0024183D"/>
    <w:rsid w:val="00242091"/>
    <w:rsid w:val="0024572D"/>
    <w:rsid w:val="0025253E"/>
    <w:rsid w:val="00255546"/>
    <w:rsid w:val="00257054"/>
    <w:rsid w:val="002605DD"/>
    <w:rsid w:val="00261E27"/>
    <w:rsid w:val="00263A59"/>
    <w:rsid w:val="00263C50"/>
    <w:rsid w:val="002653E1"/>
    <w:rsid w:val="00266AC2"/>
    <w:rsid w:val="0027030C"/>
    <w:rsid w:val="0027220A"/>
    <w:rsid w:val="00272493"/>
    <w:rsid w:val="00273623"/>
    <w:rsid w:val="00280159"/>
    <w:rsid w:val="00283691"/>
    <w:rsid w:val="0028595D"/>
    <w:rsid w:val="00285B4F"/>
    <w:rsid w:val="0028789D"/>
    <w:rsid w:val="00291943"/>
    <w:rsid w:val="002937EB"/>
    <w:rsid w:val="00293A1A"/>
    <w:rsid w:val="00293FE3"/>
    <w:rsid w:val="00296963"/>
    <w:rsid w:val="002A04BB"/>
    <w:rsid w:val="002A33AC"/>
    <w:rsid w:val="002A7799"/>
    <w:rsid w:val="002A7DC9"/>
    <w:rsid w:val="002B0487"/>
    <w:rsid w:val="002B3359"/>
    <w:rsid w:val="002B392A"/>
    <w:rsid w:val="002B3A02"/>
    <w:rsid w:val="002B49DD"/>
    <w:rsid w:val="002B5447"/>
    <w:rsid w:val="002B5D5C"/>
    <w:rsid w:val="002B68B4"/>
    <w:rsid w:val="002C081F"/>
    <w:rsid w:val="002C2B03"/>
    <w:rsid w:val="002C2CD6"/>
    <w:rsid w:val="002C30AF"/>
    <w:rsid w:val="002C4E88"/>
    <w:rsid w:val="002D1C75"/>
    <w:rsid w:val="002D48E5"/>
    <w:rsid w:val="002D4EF6"/>
    <w:rsid w:val="002D6567"/>
    <w:rsid w:val="002D66D5"/>
    <w:rsid w:val="002E0057"/>
    <w:rsid w:val="002E1CFB"/>
    <w:rsid w:val="002F0A30"/>
    <w:rsid w:val="002F107C"/>
    <w:rsid w:val="002F4EAC"/>
    <w:rsid w:val="002F5058"/>
    <w:rsid w:val="002F6091"/>
    <w:rsid w:val="002F7251"/>
    <w:rsid w:val="002F788E"/>
    <w:rsid w:val="002F7F95"/>
    <w:rsid w:val="00301F64"/>
    <w:rsid w:val="00302C43"/>
    <w:rsid w:val="003050BA"/>
    <w:rsid w:val="00307655"/>
    <w:rsid w:val="00311A32"/>
    <w:rsid w:val="00311A83"/>
    <w:rsid w:val="00312C37"/>
    <w:rsid w:val="00313B5B"/>
    <w:rsid w:val="00314B6B"/>
    <w:rsid w:val="00314E3E"/>
    <w:rsid w:val="0031567D"/>
    <w:rsid w:val="003163A2"/>
    <w:rsid w:val="00317400"/>
    <w:rsid w:val="00317FAB"/>
    <w:rsid w:val="0032170E"/>
    <w:rsid w:val="00321B10"/>
    <w:rsid w:val="00322384"/>
    <w:rsid w:val="003230A4"/>
    <w:rsid w:val="0032313C"/>
    <w:rsid w:val="00323F5D"/>
    <w:rsid w:val="003249DD"/>
    <w:rsid w:val="00327796"/>
    <w:rsid w:val="0033061C"/>
    <w:rsid w:val="0033129D"/>
    <w:rsid w:val="00331402"/>
    <w:rsid w:val="00332A17"/>
    <w:rsid w:val="00332F63"/>
    <w:rsid w:val="0033457C"/>
    <w:rsid w:val="00336006"/>
    <w:rsid w:val="00342DE4"/>
    <w:rsid w:val="00343E79"/>
    <w:rsid w:val="00343FAB"/>
    <w:rsid w:val="003445AC"/>
    <w:rsid w:val="003451B4"/>
    <w:rsid w:val="00345693"/>
    <w:rsid w:val="0034736D"/>
    <w:rsid w:val="003532A5"/>
    <w:rsid w:val="00354DD4"/>
    <w:rsid w:val="00355EAB"/>
    <w:rsid w:val="0036236E"/>
    <w:rsid w:val="0036561E"/>
    <w:rsid w:val="00367D9E"/>
    <w:rsid w:val="00367FFD"/>
    <w:rsid w:val="00371071"/>
    <w:rsid w:val="003714BA"/>
    <w:rsid w:val="0037435D"/>
    <w:rsid w:val="00374653"/>
    <w:rsid w:val="00374661"/>
    <w:rsid w:val="003750AB"/>
    <w:rsid w:val="0037554A"/>
    <w:rsid w:val="0037629F"/>
    <w:rsid w:val="00377C40"/>
    <w:rsid w:val="00380BDE"/>
    <w:rsid w:val="003811AF"/>
    <w:rsid w:val="00382AE8"/>
    <w:rsid w:val="00382D14"/>
    <w:rsid w:val="0038325B"/>
    <w:rsid w:val="00387CB8"/>
    <w:rsid w:val="003925A2"/>
    <w:rsid w:val="003A034B"/>
    <w:rsid w:val="003A152E"/>
    <w:rsid w:val="003A1D75"/>
    <w:rsid w:val="003A2653"/>
    <w:rsid w:val="003A35EB"/>
    <w:rsid w:val="003A4C34"/>
    <w:rsid w:val="003A58C2"/>
    <w:rsid w:val="003A591D"/>
    <w:rsid w:val="003A734B"/>
    <w:rsid w:val="003B3E4B"/>
    <w:rsid w:val="003B6115"/>
    <w:rsid w:val="003B6A6C"/>
    <w:rsid w:val="003C0A49"/>
    <w:rsid w:val="003C16FD"/>
    <w:rsid w:val="003C1AA6"/>
    <w:rsid w:val="003C4309"/>
    <w:rsid w:val="003C5511"/>
    <w:rsid w:val="003C578A"/>
    <w:rsid w:val="003C5A9D"/>
    <w:rsid w:val="003D1629"/>
    <w:rsid w:val="003D3599"/>
    <w:rsid w:val="003D3639"/>
    <w:rsid w:val="003D424E"/>
    <w:rsid w:val="003D5C72"/>
    <w:rsid w:val="003D6BF3"/>
    <w:rsid w:val="003E58D3"/>
    <w:rsid w:val="003F0C6A"/>
    <w:rsid w:val="003F2981"/>
    <w:rsid w:val="003F3432"/>
    <w:rsid w:val="003F6236"/>
    <w:rsid w:val="003F7772"/>
    <w:rsid w:val="003F7A41"/>
    <w:rsid w:val="004008B1"/>
    <w:rsid w:val="004020F7"/>
    <w:rsid w:val="00402F7F"/>
    <w:rsid w:val="00403C16"/>
    <w:rsid w:val="00406523"/>
    <w:rsid w:val="00406B53"/>
    <w:rsid w:val="00411771"/>
    <w:rsid w:val="004131B0"/>
    <w:rsid w:val="00417829"/>
    <w:rsid w:val="004260AA"/>
    <w:rsid w:val="00430582"/>
    <w:rsid w:val="004319F5"/>
    <w:rsid w:val="00433454"/>
    <w:rsid w:val="00434F75"/>
    <w:rsid w:val="004423F8"/>
    <w:rsid w:val="0044319D"/>
    <w:rsid w:val="004446F4"/>
    <w:rsid w:val="00444B94"/>
    <w:rsid w:val="00444BF7"/>
    <w:rsid w:val="00445F00"/>
    <w:rsid w:val="004466C9"/>
    <w:rsid w:val="0044725D"/>
    <w:rsid w:val="004501FD"/>
    <w:rsid w:val="00455252"/>
    <w:rsid w:val="00456A07"/>
    <w:rsid w:val="00457072"/>
    <w:rsid w:val="00461461"/>
    <w:rsid w:val="004627AC"/>
    <w:rsid w:val="00463BE1"/>
    <w:rsid w:val="0046455D"/>
    <w:rsid w:val="00470172"/>
    <w:rsid w:val="00474667"/>
    <w:rsid w:val="00480633"/>
    <w:rsid w:val="00480A3D"/>
    <w:rsid w:val="0048473E"/>
    <w:rsid w:val="00486BD0"/>
    <w:rsid w:val="00494382"/>
    <w:rsid w:val="00495435"/>
    <w:rsid w:val="00497AD6"/>
    <w:rsid w:val="004A08A4"/>
    <w:rsid w:val="004A1580"/>
    <w:rsid w:val="004A3E53"/>
    <w:rsid w:val="004A527C"/>
    <w:rsid w:val="004A6C73"/>
    <w:rsid w:val="004B0EBC"/>
    <w:rsid w:val="004B0EF0"/>
    <w:rsid w:val="004B1C9B"/>
    <w:rsid w:val="004B40DE"/>
    <w:rsid w:val="004B40ED"/>
    <w:rsid w:val="004B4155"/>
    <w:rsid w:val="004B5B0F"/>
    <w:rsid w:val="004B68B3"/>
    <w:rsid w:val="004B6A93"/>
    <w:rsid w:val="004B7CEE"/>
    <w:rsid w:val="004C04FA"/>
    <w:rsid w:val="004C451F"/>
    <w:rsid w:val="004C4DBC"/>
    <w:rsid w:val="004C5E44"/>
    <w:rsid w:val="004D0A98"/>
    <w:rsid w:val="004D16F6"/>
    <w:rsid w:val="004D409A"/>
    <w:rsid w:val="004D497B"/>
    <w:rsid w:val="004E216A"/>
    <w:rsid w:val="004E59D7"/>
    <w:rsid w:val="004E5E11"/>
    <w:rsid w:val="004E607F"/>
    <w:rsid w:val="004E70E7"/>
    <w:rsid w:val="004E7446"/>
    <w:rsid w:val="004F168F"/>
    <w:rsid w:val="004F278A"/>
    <w:rsid w:val="004F3B34"/>
    <w:rsid w:val="004F4294"/>
    <w:rsid w:val="004F57C1"/>
    <w:rsid w:val="004F6B03"/>
    <w:rsid w:val="004F79AF"/>
    <w:rsid w:val="00503E05"/>
    <w:rsid w:val="00507577"/>
    <w:rsid w:val="00507B74"/>
    <w:rsid w:val="00510A1F"/>
    <w:rsid w:val="00512F6C"/>
    <w:rsid w:val="00513A18"/>
    <w:rsid w:val="00513B32"/>
    <w:rsid w:val="0051556B"/>
    <w:rsid w:val="005160DC"/>
    <w:rsid w:val="00516FE9"/>
    <w:rsid w:val="005226C3"/>
    <w:rsid w:val="00524498"/>
    <w:rsid w:val="0052596F"/>
    <w:rsid w:val="00527221"/>
    <w:rsid w:val="00530209"/>
    <w:rsid w:val="0053339D"/>
    <w:rsid w:val="00537659"/>
    <w:rsid w:val="00537E3A"/>
    <w:rsid w:val="0054015F"/>
    <w:rsid w:val="00540751"/>
    <w:rsid w:val="00541BF1"/>
    <w:rsid w:val="005434FB"/>
    <w:rsid w:val="00545668"/>
    <w:rsid w:val="005459A8"/>
    <w:rsid w:val="00545F61"/>
    <w:rsid w:val="00546181"/>
    <w:rsid w:val="00553A3D"/>
    <w:rsid w:val="00553FB0"/>
    <w:rsid w:val="0055588E"/>
    <w:rsid w:val="005607D1"/>
    <w:rsid w:val="0056212B"/>
    <w:rsid w:val="00562C83"/>
    <w:rsid w:val="00563A4C"/>
    <w:rsid w:val="00563DD0"/>
    <w:rsid w:val="00564D42"/>
    <w:rsid w:val="00565562"/>
    <w:rsid w:val="00566523"/>
    <w:rsid w:val="00566CB3"/>
    <w:rsid w:val="00566FE3"/>
    <w:rsid w:val="00567692"/>
    <w:rsid w:val="005719CF"/>
    <w:rsid w:val="00573D54"/>
    <w:rsid w:val="0057431B"/>
    <w:rsid w:val="0057571A"/>
    <w:rsid w:val="00577B2B"/>
    <w:rsid w:val="00580D28"/>
    <w:rsid w:val="00582A1C"/>
    <w:rsid w:val="00583836"/>
    <w:rsid w:val="00585A30"/>
    <w:rsid w:val="00590C25"/>
    <w:rsid w:val="00591ED2"/>
    <w:rsid w:val="00593A1F"/>
    <w:rsid w:val="00595246"/>
    <w:rsid w:val="0059650A"/>
    <w:rsid w:val="00597946"/>
    <w:rsid w:val="005A0289"/>
    <w:rsid w:val="005A4108"/>
    <w:rsid w:val="005A4232"/>
    <w:rsid w:val="005A4938"/>
    <w:rsid w:val="005A5A8A"/>
    <w:rsid w:val="005A7299"/>
    <w:rsid w:val="005B02C8"/>
    <w:rsid w:val="005B0EC3"/>
    <w:rsid w:val="005B1EED"/>
    <w:rsid w:val="005B2092"/>
    <w:rsid w:val="005B37A7"/>
    <w:rsid w:val="005B3E7D"/>
    <w:rsid w:val="005B5109"/>
    <w:rsid w:val="005B5C1B"/>
    <w:rsid w:val="005B6CE6"/>
    <w:rsid w:val="005B76BB"/>
    <w:rsid w:val="005C262C"/>
    <w:rsid w:val="005C3B22"/>
    <w:rsid w:val="005C566F"/>
    <w:rsid w:val="005C5C2D"/>
    <w:rsid w:val="005D1E1F"/>
    <w:rsid w:val="005D33EF"/>
    <w:rsid w:val="005D5E4A"/>
    <w:rsid w:val="005D64DE"/>
    <w:rsid w:val="005E17EA"/>
    <w:rsid w:val="005E2583"/>
    <w:rsid w:val="005E455E"/>
    <w:rsid w:val="005E5E3F"/>
    <w:rsid w:val="005E615C"/>
    <w:rsid w:val="005E784D"/>
    <w:rsid w:val="005F0DD4"/>
    <w:rsid w:val="005F1710"/>
    <w:rsid w:val="005F22E5"/>
    <w:rsid w:val="005F6008"/>
    <w:rsid w:val="00600EF9"/>
    <w:rsid w:val="00603A50"/>
    <w:rsid w:val="00605347"/>
    <w:rsid w:val="00605B98"/>
    <w:rsid w:val="00605F4C"/>
    <w:rsid w:val="0060735C"/>
    <w:rsid w:val="006077F7"/>
    <w:rsid w:val="006118EB"/>
    <w:rsid w:val="00613FFA"/>
    <w:rsid w:val="00614C56"/>
    <w:rsid w:val="00616C26"/>
    <w:rsid w:val="00616CE8"/>
    <w:rsid w:val="00617411"/>
    <w:rsid w:val="00621D05"/>
    <w:rsid w:val="00623B69"/>
    <w:rsid w:val="0063084E"/>
    <w:rsid w:val="00630D06"/>
    <w:rsid w:val="00632657"/>
    <w:rsid w:val="00632BC8"/>
    <w:rsid w:val="006369E5"/>
    <w:rsid w:val="00640E62"/>
    <w:rsid w:val="00642001"/>
    <w:rsid w:val="006450DE"/>
    <w:rsid w:val="006457AF"/>
    <w:rsid w:val="00645E29"/>
    <w:rsid w:val="0065051C"/>
    <w:rsid w:val="006527C6"/>
    <w:rsid w:val="0065341D"/>
    <w:rsid w:val="00655006"/>
    <w:rsid w:val="00657069"/>
    <w:rsid w:val="0066182A"/>
    <w:rsid w:val="006619BB"/>
    <w:rsid w:val="00664500"/>
    <w:rsid w:val="006652FC"/>
    <w:rsid w:val="00665DE8"/>
    <w:rsid w:val="006678A1"/>
    <w:rsid w:val="00671BFE"/>
    <w:rsid w:val="00671DC9"/>
    <w:rsid w:val="00673235"/>
    <w:rsid w:val="006732D0"/>
    <w:rsid w:val="00673932"/>
    <w:rsid w:val="00674DEB"/>
    <w:rsid w:val="006750E4"/>
    <w:rsid w:val="0067719B"/>
    <w:rsid w:val="00677958"/>
    <w:rsid w:val="00677A90"/>
    <w:rsid w:val="0068036D"/>
    <w:rsid w:val="00681A01"/>
    <w:rsid w:val="00682D10"/>
    <w:rsid w:val="00683869"/>
    <w:rsid w:val="00684127"/>
    <w:rsid w:val="00687651"/>
    <w:rsid w:val="006937A3"/>
    <w:rsid w:val="006938DA"/>
    <w:rsid w:val="00694A06"/>
    <w:rsid w:val="00695C24"/>
    <w:rsid w:val="006966E0"/>
    <w:rsid w:val="006967C6"/>
    <w:rsid w:val="006A0274"/>
    <w:rsid w:val="006A0B8F"/>
    <w:rsid w:val="006A3FF7"/>
    <w:rsid w:val="006A7FC1"/>
    <w:rsid w:val="006B09AB"/>
    <w:rsid w:val="006B0FDF"/>
    <w:rsid w:val="006B1534"/>
    <w:rsid w:val="006B6FFA"/>
    <w:rsid w:val="006B7CD7"/>
    <w:rsid w:val="006B7E2F"/>
    <w:rsid w:val="006C02BD"/>
    <w:rsid w:val="006C1F72"/>
    <w:rsid w:val="006C20F2"/>
    <w:rsid w:val="006C3128"/>
    <w:rsid w:val="006C795D"/>
    <w:rsid w:val="006D455A"/>
    <w:rsid w:val="006D48F2"/>
    <w:rsid w:val="006D5CEA"/>
    <w:rsid w:val="006D76BF"/>
    <w:rsid w:val="006E09ED"/>
    <w:rsid w:val="006F13AD"/>
    <w:rsid w:val="006F1749"/>
    <w:rsid w:val="006F3835"/>
    <w:rsid w:val="0070110B"/>
    <w:rsid w:val="00703DBF"/>
    <w:rsid w:val="007050C6"/>
    <w:rsid w:val="0070561C"/>
    <w:rsid w:val="00707382"/>
    <w:rsid w:val="00710C2E"/>
    <w:rsid w:val="007131BA"/>
    <w:rsid w:val="0071328E"/>
    <w:rsid w:val="00713917"/>
    <w:rsid w:val="00713FC8"/>
    <w:rsid w:val="00715AA9"/>
    <w:rsid w:val="007162C0"/>
    <w:rsid w:val="0071762E"/>
    <w:rsid w:val="00723423"/>
    <w:rsid w:val="00725A52"/>
    <w:rsid w:val="00734B6F"/>
    <w:rsid w:val="007353BF"/>
    <w:rsid w:val="00735C72"/>
    <w:rsid w:val="00736E6B"/>
    <w:rsid w:val="00736FE1"/>
    <w:rsid w:val="00740ACE"/>
    <w:rsid w:val="007437FD"/>
    <w:rsid w:val="00743849"/>
    <w:rsid w:val="00747C53"/>
    <w:rsid w:val="0075106C"/>
    <w:rsid w:val="00752DEF"/>
    <w:rsid w:val="00752F36"/>
    <w:rsid w:val="007548D4"/>
    <w:rsid w:val="007550B3"/>
    <w:rsid w:val="00755927"/>
    <w:rsid w:val="00756206"/>
    <w:rsid w:val="00761AD0"/>
    <w:rsid w:val="0076271F"/>
    <w:rsid w:val="00763BD9"/>
    <w:rsid w:val="007663B9"/>
    <w:rsid w:val="007669F4"/>
    <w:rsid w:val="00767C38"/>
    <w:rsid w:val="00771661"/>
    <w:rsid w:val="00773089"/>
    <w:rsid w:val="00774901"/>
    <w:rsid w:val="00781428"/>
    <w:rsid w:val="007817CF"/>
    <w:rsid w:val="00782DD1"/>
    <w:rsid w:val="0078532E"/>
    <w:rsid w:val="00785E72"/>
    <w:rsid w:val="00787F1E"/>
    <w:rsid w:val="007911D0"/>
    <w:rsid w:val="00792AC1"/>
    <w:rsid w:val="00797130"/>
    <w:rsid w:val="00797F39"/>
    <w:rsid w:val="007A0683"/>
    <w:rsid w:val="007A08EA"/>
    <w:rsid w:val="007A0976"/>
    <w:rsid w:val="007A4C92"/>
    <w:rsid w:val="007A7317"/>
    <w:rsid w:val="007A7327"/>
    <w:rsid w:val="007A7BE3"/>
    <w:rsid w:val="007B0153"/>
    <w:rsid w:val="007B186C"/>
    <w:rsid w:val="007B1F9B"/>
    <w:rsid w:val="007B2EE2"/>
    <w:rsid w:val="007B2FD7"/>
    <w:rsid w:val="007B489F"/>
    <w:rsid w:val="007B5DD9"/>
    <w:rsid w:val="007C0BA8"/>
    <w:rsid w:val="007C166B"/>
    <w:rsid w:val="007C39AC"/>
    <w:rsid w:val="007D01D8"/>
    <w:rsid w:val="007D297E"/>
    <w:rsid w:val="007D301F"/>
    <w:rsid w:val="007D4B62"/>
    <w:rsid w:val="007D7918"/>
    <w:rsid w:val="007D7AED"/>
    <w:rsid w:val="007E446A"/>
    <w:rsid w:val="007E4FA3"/>
    <w:rsid w:val="007E55E8"/>
    <w:rsid w:val="007E657D"/>
    <w:rsid w:val="007E7768"/>
    <w:rsid w:val="007F23BC"/>
    <w:rsid w:val="007F3F1C"/>
    <w:rsid w:val="007F5691"/>
    <w:rsid w:val="007F5CD3"/>
    <w:rsid w:val="007F64E0"/>
    <w:rsid w:val="007F7CA3"/>
    <w:rsid w:val="008004B1"/>
    <w:rsid w:val="00800A9B"/>
    <w:rsid w:val="00804BDD"/>
    <w:rsid w:val="00807DC3"/>
    <w:rsid w:val="008105A3"/>
    <w:rsid w:val="00810985"/>
    <w:rsid w:val="00810ADF"/>
    <w:rsid w:val="00811764"/>
    <w:rsid w:val="00812545"/>
    <w:rsid w:val="00812AE2"/>
    <w:rsid w:val="00812E47"/>
    <w:rsid w:val="008155C9"/>
    <w:rsid w:val="008235DD"/>
    <w:rsid w:val="008239E6"/>
    <w:rsid w:val="00824E52"/>
    <w:rsid w:val="008313FD"/>
    <w:rsid w:val="00837F2E"/>
    <w:rsid w:val="008402B7"/>
    <w:rsid w:val="00842CCE"/>
    <w:rsid w:val="008431D9"/>
    <w:rsid w:val="00844928"/>
    <w:rsid w:val="00844CA2"/>
    <w:rsid w:val="008459ED"/>
    <w:rsid w:val="00846E2D"/>
    <w:rsid w:val="0084773B"/>
    <w:rsid w:val="00850656"/>
    <w:rsid w:val="00850E9D"/>
    <w:rsid w:val="0085180E"/>
    <w:rsid w:val="00851DC9"/>
    <w:rsid w:val="00851F50"/>
    <w:rsid w:val="008527C5"/>
    <w:rsid w:val="008534DE"/>
    <w:rsid w:val="00853979"/>
    <w:rsid w:val="008576EC"/>
    <w:rsid w:val="00860245"/>
    <w:rsid w:val="008605D9"/>
    <w:rsid w:val="00860D24"/>
    <w:rsid w:val="00862B22"/>
    <w:rsid w:val="008641A4"/>
    <w:rsid w:val="00866A42"/>
    <w:rsid w:val="00873019"/>
    <w:rsid w:val="00873156"/>
    <w:rsid w:val="00873410"/>
    <w:rsid w:val="0087383B"/>
    <w:rsid w:val="00874E77"/>
    <w:rsid w:val="0087559C"/>
    <w:rsid w:val="008760DB"/>
    <w:rsid w:val="0088019C"/>
    <w:rsid w:val="00880238"/>
    <w:rsid w:val="00882AAE"/>
    <w:rsid w:val="008848BF"/>
    <w:rsid w:val="008855BA"/>
    <w:rsid w:val="008857FC"/>
    <w:rsid w:val="00886A7B"/>
    <w:rsid w:val="008873FE"/>
    <w:rsid w:val="00891E31"/>
    <w:rsid w:val="00893244"/>
    <w:rsid w:val="008951C1"/>
    <w:rsid w:val="008959D2"/>
    <w:rsid w:val="0089601C"/>
    <w:rsid w:val="00896813"/>
    <w:rsid w:val="00897CFF"/>
    <w:rsid w:val="008A140D"/>
    <w:rsid w:val="008A45FB"/>
    <w:rsid w:val="008A4B43"/>
    <w:rsid w:val="008A6258"/>
    <w:rsid w:val="008A6D97"/>
    <w:rsid w:val="008B4987"/>
    <w:rsid w:val="008B6FF9"/>
    <w:rsid w:val="008C1AEC"/>
    <w:rsid w:val="008C39EB"/>
    <w:rsid w:val="008C4C4C"/>
    <w:rsid w:val="008C5108"/>
    <w:rsid w:val="008D1BF2"/>
    <w:rsid w:val="008D4504"/>
    <w:rsid w:val="008D4573"/>
    <w:rsid w:val="008D53C1"/>
    <w:rsid w:val="008D6032"/>
    <w:rsid w:val="008E607A"/>
    <w:rsid w:val="008F29D5"/>
    <w:rsid w:val="008F48C2"/>
    <w:rsid w:val="008F4DCF"/>
    <w:rsid w:val="008F5F45"/>
    <w:rsid w:val="008F60FB"/>
    <w:rsid w:val="008F6996"/>
    <w:rsid w:val="009027A7"/>
    <w:rsid w:val="00903788"/>
    <w:rsid w:val="009046A2"/>
    <w:rsid w:val="00914580"/>
    <w:rsid w:val="009164AA"/>
    <w:rsid w:val="00917294"/>
    <w:rsid w:val="0092033B"/>
    <w:rsid w:val="00923257"/>
    <w:rsid w:val="009237AB"/>
    <w:rsid w:val="00923BEE"/>
    <w:rsid w:val="00923C86"/>
    <w:rsid w:val="009250F5"/>
    <w:rsid w:val="00925F08"/>
    <w:rsid w:val="00926E66"/>
    <w:rsid w:val="00930E4F"/>
    <w:rsid w:val="00932803"/>
    <w:rsid w:val="00934EEC"/>
    <w:rsid w:val="00935F73"/>
    <w:rsid w:val="00937908"/>
    <w:rsid w:val="00937AF8"/>
    <w:rsid w:val="00941BD5"/>
    <w:rsid w:val="00942DEB"/>
    <w:rsid w:val="00942EC7"/>
    <w:rsid w:val="00943FA2"/>
    <w:rsid w:val="00944CFC"/>
    <w:rsid w:val="00945A1E"/>
    <w:rsid w:val="00946337"/>
    <w:rsid w:val="0095072E"/>
    <w:rsid w:val="009552CB"/>
    <w:rsid w:val="009555E5"/>
    <w:rsid w:val="0095702A"/>
    <w:rsid w:val="009571E7"/>
    <w:rsid w:val="00957EB6"/>
    <w:rsid w:val="00960516"/>
    <w:rsid w:val="00960815"/>
    <w:rsid w:val="0096277F"/>
    <w:rsid w:val="00962E69"/>
    <w:rsid w:val="00964038"/>
    <w:rsid w:val="00964A5C"/>
    <w:rsid w:val="009650AD"/>
    <w:rsid w:val="009657AB"/>
    <w:rsid w:val="00967E27"/>
    <w:rsid w:val="00967F84"/>
    <w:rsid w:val="009754A0"/>
    <w:rsid w:val="00976F0C"/>
    <w:rsid w:val="0098184A"/>
    <w:rsid w:val="00981E33"/>
    <w:rsid w:val="00982A88"/>
    <w:rsid w:val="0098334E"/>
    <w:rsid w:val="00984E6C"/>
    <w:rsid w:val="009875AA"/>
    <w:rsid w:val="00987B42"/>
    <w:rsid w:val="0099088A"/>
    <w:rsid w:val="00992276"/>
    <w:rsid w:val="00995E41"/>
    <w:rsid w:val="009A2D6B"/>
    <w:rsid w:val="009A37FF"/>
    <w:rsid w:val="009A70ED"/>
    <w:rsid w:val="009B043D"/>
    <w:rsid w:val="009B049C"/>
    <w:rsid w:val="009B09D7"/>
    <w:rsid w:val="009B322D"/>
    <w:rsid w:val="009B401F"/>
    <w:rsid w:val="009B4168"/>
    <w:rsid w:val="009B4381"/>
    <w:rsid w:val="009B4CF0"/>
    <w:rsid w:val="009B5D23"/>
    <w:rsid w:val="009B6C9A"/>
    <w:rsid w:val="009C2847"/>
    <w:rsid w:val="009C52A5"/>
    <w:rsid w:val="009D1CAC"/>
    <w:rsid w:val="009D5524"/>
    <w:rsid w:val="009D5577"/>
    <w:rsid w:val="009D5EB5"/>
    <w:rsid w:val="009E08CC"/>
    <w:rsid w:val="009E1BEF"/>
    <w:rsid w:val="009E7B06"/>
    <w:rsid w:val="009F43CF"/>
    <w:rsid w:val="009F49B0"/>
    <w:rsid w:val="009F6B46"/>
    <w:rsid w:val="009F6BFB"/>
    <w:rsid w:val="009F6FA1"/>
    <w:rsid w:val="009F7238"/>
    <w:rsid w:val="00A000A5"/>
    <w:rsid w:val="00A00CE6"/>
    <w:rsid w:val="00A01574"/>
    <w:rsid w:val="00A029B1"/>
    <w:rsid w:val="00A030DA"/>
    <w:rsid w:val="00A031B9"/>
    <w:rsid w:val="00A03333"/>
    <w:rsid w:val="00A03E41"/>
    <w:rsid w:val="00A0463E"/>
    <w:rsid w:val="00A04E61"/>
    <w:rsid w:val="00A06FE4"/>
    <w:rsid w:val="00A10DD3"/>
    <w:rsid w:val="00A11B0E"/>
    <w:rsid w:val="00A122DE"/>
    <w:rsid w:val="00A14DAA"/>
    <w:rsid w:val="00A17A7C"/>
    <w:rsid w:val="00A21047"/>
    <w:rsid w:val="00A23589"/>
    <w:rsid w:val="00A257DD"/>
    <w:rsid w:val="00A32522"/>
    <w:rsid w:val="00A32F1B"/>
    <w:rsid w:val="00A33648"/>
    <w:rsid w:val="00A33767"/>
    <w:rsid w:val="00A33D99"/>
    <w:rsid w:val="00A36F5D"/>
    <w:rsid w:val="00A37661"/>
    <w:rsid w:val="00A41715"/>
    <w:rsid w:val="00A422E7"/>
    <w:rsid w:val="00A42669"/>
    <w:rsid w:val="00A4290F"/>
    <w:rsid w:val="00A43A39"/>
    <w:rsid w:val="00A4592C"/>
    <w:rsid w:val="00A45F99"/>
    <w:rsid w:val="00A521F7"/>
    <w:rsid w:val="00A52E53"/>
    <w:rsid w:val="00A5329B"/>
    <w:rsid w:val="00A55189"/>
    <w:rsid w:val="00A57A20"/>
    <w:rsid w:val="00A679C9"/>
    <w:rsid w:val="00A70B6E"/>
    <w:rsid w:val="00A70D19"/>
    <w:rsid w:val="00A73024"/>
    <w:rsid w:val="00A74E9F"/>
    <w:rsid w:val="00A75A67"/>
    <w:rsid w:val="00A77075"/>
    <w:rsid w:val="00A77C01"/>
    <w:rsid w:val="00A84F78"/>
    <w:rsid w:val="00A9031D"/>
    <w:rsid w:val="00A90E42"/>
    <w:rsid w:val="00A94DF6"/>
    <w:rsid w:val="00A95400"/>
    <w:rsid w:val="00A95FFB"/>
    <w:rsid w:val="00A967CE"/>
    <w:rsid w:val="00A97EFA"/>
    <w:rsid w:val="00AA05DB"/>
    <w:rsid w:val="00AA0D8C"/>
    <w:rsid w:val="00AA28CF"/>
    <w:rsid w:val="00AA3C2D"/>
    <w:rsid w:val="00AA51F9"/>
    <w:rsid w:val="00AA5ABF"/>
    <w:rsid w:val="00AA5CC3"/>
    <w:rsid w:val="00AA5DAF"/>
    <w:rsid w:val="00AA633B"/>
    <w:rsid w:val="00AA7173"/>
    <w:rsid w:val="00AB0F8B"/>
    <w:rsid w:val="00AB24FB"/>
    <w:rsid w:val="00AB36C1"/>
    <w:rsid w:val="00AB413F"/>
    <w:rsid w:val="00AB48A7"/>
    <w:rsid w:val="00AB4C45"/>
    <w:rsid w:val="00AB57BD"/>
    <w:rsid w:val="00AC2B97"/>
    <w:rsid w:val="00AC2D0F"/>
    <w:rsid w:val="00AC429E"/>
    <w:rsid w:val="00AC4B23"/>
    <w:rsid w:val="00AC7080"/>
    <w:rsid w:val="00AD210D"/>
    <w:rsid w:val="00AD53E3"/>
    <w:rsid w:val="00AD7F33"/>
    <w:rsid w:val="00AE3BA0"/>
    <w:rsid w:val="00AE3D70"/>
    <w:rsid w:val="00AE4308"/>
    <w:rsid w:val="00AF4FCD"/>
    <w:rsid w:val="00B0263E"/>
    <w:rsid w:val="00B054CA"/>
    <w:rsid w:val="00B10C9E"/>
    <w:rsid w:val="00B127B0"/>
    <w:rsid w:val="00B1513C"/>
    <w:rsid w:val="00B16EE2"/>
    <w:rsid w:val="00B21F79"/>
    <w:rsid w:val="00B24384"/>
    <w:rsid w:val="00B2440F"/>
    <w:rsid w:val="00B250BE"/>
    <w:rsid w:val="00B25272"/>
    <w:rsid w:val="00B26523"/>
    <w:rsid w:val="00B26F92"/>
    <w:rsid w:val="00B30B36"/>
    <w:rsid w:val="00B32E1B"/>
    <w:rsid w:val="00B33DFF"/>
    <w:rsid w:val="00B35E94"/>
    <w:rsid w:val="00B3637C"/>
    <w:rsid w:val="00B367D0"/>
    <w:rsid w:val="00B3693B"/>
    <w:rsid w:val="00B36D03"/>
    <w:rsid w:val="00B42147"/>
    <w:rsid w:val="00B50E1B"/>
    <w:rsid w:val="00B52DD7"/>
    <w:rsid w:val="00B54110"/>
    <w:rsid w:val="00B55EEC"/>
    <w:rsid w:val="00B56429"/>
    <w:rsid w:val="00B62B80"/>
    <w:rsid w:val="00B62D91"/>
    <w:rsid w:val="00B63239"/>
    <w:rsid w:val="00B648C6"/>
    <w:rsid w:val="00B64D90"/>
    <w:rsid w:val="00B64E9C"/>
    <w:rsid w:val="00B67876"/>
    <w:rsid w:val="00B70962"/>
    <w:rsid w:val="00B71163"/>
    <w:rsid w:val="00B71808"/>
    <w:rsid w:val="00B74A49"/>
    <w:rsid w:val="00B7681D"/>
    <w:rsid w:val="00B76D23"/>
    <w:rsid w:val="00B82C88"/>
    <w:rsid w:val="00B84185"/>
    <w:rsid w:val="00B85AF3"/>
    <w:rsid w:val="00B90AE8"/>
    <w:rsid w:val="00B90DA3"/>
    <w:rsid w:val="00B90F37"/>
    <w:rsid w:val="00B93F8B"/>
    <w:rsid w:val="00B940D7"/>
    <w:rsid w:val="00B9481B"/>
    <w:rsid w:val="00B94A8C"/>
    <w:rsid w:val="00B96451"/>
    <w:rsid w:val="00B97706"/>
    <w:rsid w:val="00BA1ECD"/>
    <w:rsid w:val="00BA2B87"/>
    <w:rsid w:val="00BB116C"/>
    <w:rsid w:val="00BB1541"/>
    <w:rsid w:val="00BB2F01"/>
    <w:rsid w:val="00BB4EAA"/>
    <w:rsid w:val="00BB6380"/>
    <w:rsid w:val="00BB647D"/>
    <w:rsid w:val="00BC2DC7"/>
    <w:rsid w:val="00BC410C"/>
    <w:rsid w:val="00BC564C"/>
    <w:rsid w:val="00BC65EC"/>
    <w:rsid w:val="00BC7F9C"/>
    <w:rsid w:val="00BD379A"/>
    <w:rsid w:val="00BD4D9D"/>
    <w:rsid w:val="00BD79D7"/>
    <w:rsid w:val="00BE02F7"/>
    <w:rsid w:val="00BE314F"/>
    <w:rsid w:val="00BE48E4"/>
    <w:rsid w:val="00BE54E4"/>
    <w:rsid w:val="00BE76C7"/>
    <w:rsid w:val="00BE7863"/>
    <w:rsid w:val="00BF46CC"/>
    <w:rsid w:val="00BF7B06"/>
    <w:rsid w:val="00C01600"/>
    <w:rsid w:val="00C01E0B"/>
    <w:rsid w:val="00C031EC"/>
    <w:rsid w:val="00C044DF"/>
    <w:rsid w:val="00C04E5E"/>
    <w:rsid w:val="00C14E30"/>
    <w:rsid w:val="00C161ED"/>
    <w:rsid w:val="00C162FE"/>
    <w:rsid w:val="00C20D2F"/>
    <w:rsid w:val="00C240FC"/>
    <w:rsid w:val="00C277C7"/>
    <w:rsid w:val="00C30640"/>
    <w:rsid w:val="00C30A14"/>
    <w:rsid w:val="00C30C72"/>
    <w:rsid w:val="00C3378C"/>
    <w:rsid w:val="00C3537B"/>
    <w:rsid w:val="00C41A32"/>
    <w:rsid w:val="00C42777"/>
    <w:rsid w:val="00C46729"/>
    <w:rsid w:val="00C47979"/>
    <w:rsid w:val="00C47E0D"/>
    <w:rsid w:val="00C50118"/>
    <w:rsid w:val="00C50409"/>
    <w:rsid w:val="00C5100E"/>
    <w:rsid w:val="00C52BEC"/>
    <w:rsid w:val="00C60AE1"/>
    <w:rsid w:val="00C60D05"/>
    <w:rsid w:val="00C63035"/>
    <w:rsid w:val="00C657FF"/>
    <w:rsid w:val="00C66A40"/>
    <w:rsid w:val="00C67914"/>
    <w:rsid w:val="00C67DED"/>
    <w:rsid w:val="00C71521"/>
    <w:rsid w:val="00C762FA"/>
    <w:rsid w:val="00C77403"/>
    <w:rsid w:val="00C80001"/>
    <w:rsid w:val="00C8200F"/>
    <w:rsid w:val="00C8255E"/>
    <w:rsid w:val="00C82827"/>
    <w:rsid w:val="00C9185F"/>
    <w:rsid w:val="00C92FEC"/>
    <w:rsid w:val="00C942A1"/>
    <w:rsid w:val="00C94C2B"/>
    <w:rsid w:val="00C96307"/>
    <w:rsid w:val="00CA097C"/>
    <w:rsid w:val="00CA3823"/>
    <w:rsid w:val="00CA44FB"/>
    <w:rsid w:val="00CA4A6E"/>
    <w:rsid w:val="00CA5C9D"/>
    <w:rsid w:val="00CA61CA"/>
    <w:rsid w:val="00CB1FBE"/>
    <w:rsid w:val="00CB24E6"/>
    <w:rsid w:val="00CB30BD"/>
    <w:rsid w:val="00CB3506"/>
    <w:rsid w:val="00CB3739"/>
    <w:rsid w:val="00CB3B45"/>
    <w:rsid w:val="00CC378A"/>
    <w:rsid w:val="00CC3960"/>
    <w:rsid w:val="00CC4F58"/>
    <w:rsid w:val="00CD1605"/>
    <w:rsid w:val="00CD20D6"/>
    <w:rsid w:val="00CD2AC4"/>
    <w:rsid w:val="00CD31AC"/>
    <w:rsid w:val="00CD3381"/>
    <w:rsid w:val="00CD399D"/>
    <w:rsid w:val="00CD42F0"/>
    <w:rsid w:val="00CD5109"/>
    <w:rsid w:val="00CD5247"/>
    <w:rsid w:val="00CD78C8"/>
    <w:rsid w:val="00CE46B5"/>
    <w:rsid w:val="00CE46D7"/>
    <w:rsid w:val="00CE50D5"/>
    <w:rsid w:val="00CF0E9B"/>
    <w:rsid w:val="00CF23F5"/>
    <w:rsid w:val="00CF25BA"/>
    <w:rsid w:val="00CF27AB"/>
    <w:rsid w:val="00CF30E6"/>
    <w:rsid w:val="00CF39CA"/>
    <w:rsid w:val="00CF6011"/>
    <w:rsid w:val="00CF73EA"/>
    <w:rsid w:val="00D0241F"/>
    <w:rsid w:val="00D027B4"/>
    <w:rsid w:val="00D031FA"/>
    <w:rsid w:val="00D037FA"/>
    <w:rsid w:val="00D0467E"/>
    <w:rsid w:val="00D04B43"/>
    <w:rsid w:val="00D05A94"/>
    <w:rsid w:val="00D0602C"/>
    <w:rsid w:val="00D06335"/>
    <w:rsid w:val="00D06460"/>
    <w:rsid w:val="00D07467"/>
    <w:rsid w:val="00D109D8"/>
    <w:rsid w:val="00D136B0"/>
    <w:rsid w:val="00D144E1"/>
    <w:rsid w:val="00D14CAA"/>
    <w:rsid w:val="00D20B77"/>
    <w:rsid w:val="00D238E8"/>
    <w:rsid w:val="00D25ED4"/>
    <w:rsid w:val="00D2644E"/>
    <w:rsid w:val="00D26B0B"/>
    <w:rsid w:val="00D27B5D"/>
    <w:rsid w:val="00D30030"/>
    <w:rsid w:val="00D30794"/>
    <w:rsid w:val="00D31E88"/>
    <w:rsid w:val="00D32468"/>
    <w:rsid w:val="00D33CFA"/>
    <w:rsid w:val="00D35CF5"/>
    <w:rsid w:val="00D36706"/>
    <w:rsid w:val="00D37A1C"/>
    <w:rsid w:val="00D4031B"/>
    <w:rsid w:val="00D44F27"/>
    <w:rsid w:val="00D45726"/>
    <w:rsid w:val="00D461F8"/>
    <w:rsid w:val="00D5489C"/>
    <w:rsid w:val="00D61FDC"/>
    <w:rsid w:val="00D62E47"/>
    <w:rsid w:val="00D6368B"/>
    <w:rsid w:val="00D63B0E"/>
    <w:rsid w:val="00D646F2"/>
    <w:rsid w:val="00D64C26"/>
    <w:rsid w:val="00D65A33"/>
    <w:rsid w:val="00D65FE1"/>
    <w:rsid w:val="00D71F69"/>
    <w:rsid w:val="00D7245A"/>
    <w:rsid w:val="00D725A9"/>
    <w:rsid w:val="00D73976"/>
    <w:rsid w:val="00D74A5C"/>
    <w:rsid w:val="00D74AA1"/>
    <w:rsid w:val="00D82F9F"/>
    <w:rsid w:val="00D83887"/>
    <w:rsid w:val="00D8393A"/>
    <w:rsid w:val="00D84351"/>
    <w:rsid w:val="00D85109"/>
    <w:rsid w:val="00D859B6"/>
    <w:rsid w:val="00D8712D"/>
    <w:rsid w:val="00D90000"/>
    <w:rsid w:val="00D929D8"/>
    <w:rsid w:val="00D94BB0"/>
    <w:rsid w:val="00D951A0"/>
    <w:rsid w:val="00D96C50"/>
    <w:rsid w:val="00DA1216"/>
    <w:rsid w:val="00DA3A7E"/>
    <w:rsid w:val="00DA799A"/>
    <w:rsid w:val="00DB2831"/>
    <w:rsid w:val="00DB2D2D"/>
    <w:rsid w:val="00DB55AC"/>
    <w:rsid w:val="00DB64F1"/>
    <w:rsid w:val="00DC01D1"/>
    <w:rsid w:val="00DC0DE9"/>
    <w:rsid w:val="00DC2B67"/>
    <w:rsid w:val="00DC390C"/>
    <w:rsid w:val="00DC3C14"/>
    <w:rsid w:val="00DC3EE3"/>
    <w:rsid w:val="00DC4A54"/>
    <w:rsid w:val="00DD056C"/>
    <w:rsid w:val="00DD0C21"/>
    <w:rsid w:val="00DD1A13"/>
    <w:rsid w:val="00DD20C4"/>
    <w:rsid w:val="00DD5DE3"/>
    <w:rsid w:val="00DE00B8"/>
    <w:rsid w:val="00DE406C"/>
    <w:rsid w:val="00DE5ED3"/>
    <w:rsid w:val="00DE6503"/>
    <w:rsid w:val="00DF20CE"/>
    <w:rsid w:val="00DF4BB0"/>
    <w:rsid w:val="00DF5988"/>
    <w:rsid w:val="00DF701C"/>
    <w:rsid w:val="00E00FBF"/>
    <w:rsid w:val="00E016D2"/>
    <w:rsid w:val="00E01740"/>
    <w:rsid w:val="00E05CFE"/>
    <w:rsid w:val="00E10277"/>
    <w:rsid w:val="00E102F3"/>
    <w:rsid w:val="00E112BF"/>
    <w:rsid w:val="00E118F5"/>
    <w:rsid w:val="00E12DAE"/>
    <w:rsid w:val="00E12F40"/>
    <w:rsid w:val="00E1337C"/>
    <w:rsid w:val="00E133CA"/>
    <w:rsid w:val="00E16E09"/>
    <w:rsid w:val="00E20EF4"/>
    <w:rsid w:val="00E21C49"/>
    <w:rsid w:val="00E22038"/>
    <w:rsid w:val="00E23BF0"/>
    <w:rsid w:val="00E2461C"/>
    <w:rsid w:val="00E25B6A"/>
    <w:rsid w:val="00E27B97"/>
    <w:rsid w:val="00E30DB2"/>
    <w:rsid w:val="00E30ED1"/>
    <w:rsid w:val="00E3113F"/>
    <w:rsid w:val="00E32FA6"/>
    <w:rsid w:val="00E377B2"/>
    <w:rsid w:val="00E42111"/>
    <w:rsid w:val="00E44892"/>
    <w:rsid w:val="00E45544"/>
    <w:rsid w:val="00E45CC4"/>
    <w:rsid w:val="00E4785E"/>
    <w:rsid w:val="00E518E4"/>
    <w:rsid w:val="00E536F7"/>
    <w:rsid w:val="00E54A05"/>
    <w:rsid w:val="00E55232"/>
    <w:rsid w:val="00E55F61"/>
    <w:rsid w:val="00E57209"/>
    <w:rsid w:val="00E601DA"/>
    <w:rsid w:val="00E61D8D"/>
    <w:rsid w:val="00E65AAB"/>
    <w:rsid w:val="00E66E6C"/>
    <w:rsid w:val="00E73E05"/>
    <w:rsid w:val="00E74961"/>
    <w:rsid w:val="00E74EBF"/>
    <w:rsid w:val="00E775D5"/>
    <w:rsid w:val="00E81E77"/>
    <w:rsid w:val="00E84409"/>
    <w:rsid w:val="00E84D2F"/>
    <w:rsid w:val="00E8558C"/>
    <w:rsid w:val="00E85DA5"/>
    <w:rsid w:val="00E865F2"/>
    <w:rsid w:val="00E87C4E"/>
    <w:rsid w:val="00E90A1F"/>
    <w:rsid w:val="00E911E4"/>
    <w:rsid w:val="00E96102"/>
    <w:rsid w:val="00E96FE4"/>
    <w:rsid w:val="00EA0784"/>
    <w:rsid w:val="00EA0E41"/>
    <w:rsid w:val="00EA29CC"/>
    <w:rsid w:val="00EB335A"/>
    <w:rsid w:val="00EB65F1"/>
    <w:rsid w:val="00EB75BD"/>
    <w:rsid w:val="00EC21C4"/>
    <w:rsid w:val="00EC45EB"/>
    <w:rsid w:val="00EC5844"/>
    <w:rsid w:val="00ED1702"/>
    <w:rsid w:val="00ED171B"/>
    <w:rsid w:val="00ED2621"/>
    <w:rsid w:val="00ED5FF8"/>
    <w:rsid w:val="00ED6CF9"/>
    <w:rsid w:val="00EE09FB"/>
    <w:rsid w:val="00EE2295"/>
    <w:rsid w:val="00EE472F"/>
    <w:rsid w:val="00EE6A91"/>
    <w:rsid w:val="00EF04FC"/>
    <w:rsid w:val="00EF3182"/>
    <w:rsid w:val="00EF3287"/>
    <w:rsid w:val="00EF5DA7"/>
    <w:rsid w:val="00EF5F54"/>
    <w:rsid w:val="00EF75E9"/>
    <w:rsid w:val="00F02023"/>
    <w:rsid w:val="00F02B63"/>
    <w:rsid w:val="00F0340D"/>
    <w:rsid w:val="00F03560"/>
    <w:rsid w:val="00F03EB4"/>
    <w:rsid w:val="00F04D5E"/>
    <w:rsid w:val="00F04F18"/>
    <w:rsid w:val="00F05E21"/>
    <w:rsid w:val="00F062CF"/>
    <w:rsid w:val="00F06A9F"/>
    <w:rsid w:val="00F12612"/>
    <w:rsid w:val="00F12A39"/>
    <w:rsid w:val="00F13475"/>
    <w:rsid w:val="00F139EF"/>
    <w:rsid w:val="00F15587"/>
    <w:rsid w:val="00F15AFE"/>
    <w:rsid w:val="00F16282"/>
    <w:rsid w:val="00F1728B"/>
    <w:rsid w:val="00F17F60"/>
    <w:rsid w:val="00F200E1"/>
    <w:rsid w:val="00F20ADF"/>
    <w:rsid w:val="00F2260A"/>
    <w:rsid w:val="00F23CF5"/>
    <w:rsid w:val="00F245F7"/>
    <w:rsid w:val="00F24E08"/>
    <w:rsid w:val="00F251EB"/>
    <w:rsid w:val="00F253A1"/>
    <w:rsid w:val="00F25955"/>
    <w:rsid w:val="00F2655A"/>
    <w:rsid w:val="00F26D91"/>
    <w:rsid w:val="00F30C08"/>
    <w:rsid w:val="00F317D4"/>
    <w:rsid w:val="00F31E54"/>
    <w:rsid w:val="00F31F07"/>
    <w:rsid w:val="00F355B9"/>
    <w:rsid w:val="00F36705"/>
    <w:rsid w:val="00F427F6"/>
    <w:rsid w:val="00F430E3"/>
    <w:rsid w:val="00F44AA0"/>
    <w:rsid w:val="00F45047"/>
    <w:rsid w:val="00F45B8A"/>
    <w:rsid w:val="00F53FEB"/>
    <w:rsid w:val="00F54030"/>
    <w:rsid w:val="00F54AD1"/>
    <w:rsid w:val="00F54D6D"/>
    <w:rsid w:val="00F569BF"/>
    <w:rsid w:val="00F6037A"/>
    <w:rsid w:val="00F62123"/>
    <w:rsid w:val="00F62516"/>
    <w:rsid w:val="00F62778"/>
    <w:rsid w:val="00F6293E"/>
    <w:rsid w:val="00F64161"/>
    <w:rsid w:val="00F646E6"/>
    <w:rsid w:val="00F6524A"/>
    <w:rsid w:val="00F65958"/>
    <w:rsid w:val="00F65A67"/>
    <w:rsid w:val="00F669A3"/>
    <w:rsid w:val="00F71FD7"/>
    <w:rsid w:val="00F75B7E"/>
    <w:rsid w:val="00F77F45"/>
    <w:rsid w:val="00F81D69"/>
    <w:rsid w:val="00F81E1D"/>
    <w:rsid w:val="00F8512E"/>
    <w:rsid w:val="00F87BB8"/>
    <w:rsid w:val="00F91BC6"/>
    <w:rsid w:val="00F92108"/>
    <w:rsid w:val="00F9374E"/>
    <w:rsid w:val="00F93B16"/>
    <w:rsid w:val="00F96C34"/>
    <w:rsid w:val="00F97CBB"/>
    <w:rsid w:val="00FA27B5"/>
    <w:rsid w:val="00FA318B"/>
    <w:rsid w:val="00FA3D5C"/>
    <w:rsid w:val="00FA4323"/>
    <w:rsid w:val="00FA5463"/>
    <w:rsid w:val="00FA621A"/>
    <w:rsid w:val="00FB0748"/>
    <w:rsid w:val="00FC23E7"/>
    <w:rsid w:val="00FC49FA"/>
    <w:rsid w:val="00FD0BBF"/>
    <w:rsid w:val="00FD1242"/>
    <w:rsid w:val="00FD44C5"/>
    <w:rsid w:val="00FD6367"/>
    <w:rsid w:val="00FD7944"/>
    <w:rsid w:val="00FE0F71"/>
    <w:rsid w:val="00FE1DA6"/>
    <w:rsid w:val="00FE31F7"/>
    <w:rsid w:val="00FE3331"/>
    <w:rsid w:val="00FE4139"/>
    <w:rsid w:val="00FE7B0E"/>
    <w:rsid w:val="00FE7EA7"/>
    <w:rsid w:val="00FF0802"/>
    <w:rsid w:val="00FF0D60"/>
    <w:rsid w:val="00FF1C9D"/>
    <w:rsid w:val="00FF2349"/>
    <w:rsid w:val="00FF477A"/>
    <w:rsid w:val="00FF6213"/>
    <w:rsid w:val="00FF6B80"/>
    <w:rsid w:val="1E603820"/>
    <w:rsid w:val="23515BF6"/>
    <w:rsid w:val="235C7824"/>
    <w:rsid w:val="3FE94402"/>
    <w:rsid w:val="46663A1E"/>
    <w:rsid w:val="71AD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190D52"/>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 w:type="character" w:customStyle="1" w:styleId="1Char">
    <w:name w:val="标题 1 Char"/>
    <w:basedOn w:val="a0"/>
    <w:link w:val="1"/>
    <w:rsid w:val="00190D52"/>
    <w:rPr>
      <w:rFonts w:ascii="宋体" w:eastAsia="宋体" w:hAnsi="宋体" w:cs="Times New Roman"/>
      <w:b/>
      <w:bCs/>
      <w:kern w:val="44"/>
      <w:sz w:val="48"/>
      <w:szCs w:val="48"/>
    </w:rPr>
  </w:style>
  <w:style w:type="character" w:styleId="a7">
    <w:name w:val="Emphasis"/>
    <w:basedOn w:val="a0"/>
    <w:qFormat/>
    <w:rsid w:val="00190D52"/>
    <w:rPr>
      <w:i/>
    </w:rPr>
  </w:style>
  <w:style w:type="paragraph" w:styleId="a8">
    <w:name w:val="Balloon Text"/>
    <w:basedOn w:val="a"/>
    <w:link w:val="Char2"/>
    <w:uiPriority w:val="99"/>
    <w:semiHidden/>
    <w:unhideWhenUsed/>
    <w:rsid w:val="00190D52"/>
    <w:rPr>
      <w:sz w:val="18"/>
      <w:szCs w:val="18"/>
    </w:rPr>
  </w:style>
  <w:style w:type="character" w:customStyle="1" w:styleId="Char2">
    <w:name w:val="批注框文本 Char"/>
    <w:basedOn w:val="a0"/>
    <w:link w:val="a8"/>
    <w:uiPriority w:val="99"/>
    <w:semiHidden/>
    <w:rsid w:val="00190D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190D52"/>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 w:type="character" w:customStyle="1" w:styleId="1Char">
    <w:name w:val="标题 1 Char"/>
    <w:basedOn w:val="a0"/>
    <w:link w:val="1"/>
    <w:rsid w:val="00190D52"/>
    <w:rPr>
      <w:rFonts w:ascii="宋体" w:eastAsia="宋体" w:hAnsi="宋体" w:cs="Times New Roman"/>
      <w:b/>
      <w:bCs/>
      <w:kern w:val="44"/>
      <w:sz w:val="48"/>
      <w:szCs w:val="48"/>
    </w:rPr>
  </w:style>
  <w:style w:type="character" w:styleId="a7">
    <w:name w:val="Emphasis"/>
    <w:basedOn w:val="a0"/>
    <w:qFormat/>
    <w:rsid w:val="00190D52"/>
    <w:rPr>
      <w:i/>
    </w:rPr>
  </w:style>
  <w:style w:type="paragraph" w:styleId="a8">
    <w:name w:val="Balloon Text"/>
    <w:basedOn w:val="a"/>
    <w:link w:val="Char2"/>
    <w:uiPriority w:val="99"/>
    <w:semiHidden/>
    <w:unhideWhenUsed/>
    <w:rsid w:val="00190D52"/>
    <w:rPr>
      <w:sz w:val="18"/>
      <w:szCs w:val="18"/>
    </w:rPr>
  </w:style>
  <w:style w:type="character" w:customStyle="1" w:styleId="Char2">
    <w:name w:val="批注框文本 Char"/>
    <w:basedOn w:val="a0"/>
    <w:link w:val="a8"/>
    <w:uiPriority w:val="99"/>
    <w:semiHidden/>
    <w:rsid w:val="00190D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9E6C79-DB4D-4C6B-BC1A-46F45F8E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349</Words>
  <Characters>1994</Characters>
  <Application>Microsoft Office Word</Application>
  <DocSecurity>0</DocSecurity>
  <Lines>16</Lines>
  <Paragraphs>4</Paragraphs>
  <ScaleCrop>false</ScaleCrop>
  <Company>Microsoft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hc</cp:lastModifiedBy>
  <cp:revision>118</cp:revision>
  <dcterms:created xsi:type="dcterms:W3CDTF">2019-12-31T07:48:00Z</dcterms:created>
  <dcterms:modified xsi:type="dcterms:W3CDTF">2021-09-15T04:57:00Z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68C796F96CC14E2A859AB84BF37C5117</vt:lpwstr>
  </property>
</Properties>
</file>