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05C5" w14:textId="6CD7E801" w:rsidR="009E3558" w:rsidRPr="00BB306F" w:rsidRDefault="009E3558" w:rsidP="00DD7B11">
      <w:pPr>
        <w:spacing w:line="500" w:lineRule="exact"/>
        <w:jc w:val="center"/>
        <w:rPr>
          <w:b/>
          <w:bCs/>
          <w:sz w:val="32"/>
          <w:szCs w:val="40"/>
        </w:rPr>
      </w:pPr>
      <w:r w:rsidRPr="00BB306F">
        <w:rPr>
          <w:rFonts w:hint="eastAsia"/>
          <w:b/>
          <w:bCs/>
          <w:sz w:val="32"/>
          <w:szCs w:val="40"/>
        </w:rPr>
        <w:t>百年海大育英才，乐学勤勉树新风</w:t>
      </w:r>
    </w:p>
    <w:p w14:paraId="6DCA403B" w14:textId="037C19D0" w:rsidR="00AC7335" w:rsidRPr="00BB306F" w:rsidRDefault="009E6965" w:rsidP="00DD7B11">
      <w:pPr>
        <w:spacing w:line="500" w:lineRule="exact"/>
        <w:jc w:val="center"/>
        <w:rPr>
          <w:b/>
          <w:bCs/>
          <w:sz w:val="32"/>
          <w:szCs w:val="40"/>
        </w:rPr>
      </w:pPr>
      <w:r w:rsidRPr="00BB306F">
        <w:rPr>
          <w:rFonts w:hint="eastAsia"/>
          <w:b/>
          <w:bCs/>
          <w:sz w:val="32"/>
          <w:szCs w:val="40"/>
        </w:rPr>
        <w:t>学风倡议书</w:t>
      </w:r>
    </w:p>
    <w:p w14:paraId="74D5F381" w14:textId="77777777" w:rsidR="00A32E21" w:rsidRDefault="00A32E21" w:rsidP="00A32E21">
      <w:pPr>
        <w:widowControl/>
        <w:adjustRightInd w:val="0"/>
        <w:spacing w:line="400" w:lineRule="atLeast"/>
        <w:jc w:val="left"/>
        <w:rPr>
          <w:rFonts w:ascii="宋体" w:hAnsi="宋体"/>
          <w:color w:val="000000"/>
          <w:kern w:val="0"/>
          <w:sz w:val="24"/>
        </w:rPr>
      </w:pPr>
    </w:p>
    <w:p w14:paraId="03DD716C" w14:textId="1499527B" w:rsidR="00A32E21" w:rsidRPr="00E27CA3" w:rsidRDefault="00A32E21" w:rsidP="00A32E21">
      <w:pPr>
        <w:widowControl/>
        <w:adjustRightInd w:val="0"/>
        <w:spacing w:line="420" w:lineRule="exact"/>
        <w:jc w:val="left"/>
        <w:rPr>
          <w:rFonts w:ascii="宋体" w:hAnsi="宋体"/>
          <w:b/>
          <w:bCs/>
          <w:color w:val="000000"/>
          <w:kern w:val="0"/>
          <w:sz w:val="2"/>
          <w:szCs w:val="2"/>
        </w:rPr>
      </w:pPr>
      <w:r w:rsidRPr="00E27CA3">
        <w:rPr>
          <w:rFonts w:ascii="宋体" w:hAnsi="宋体" w:hint="eastAsia"/>
          <w:b/>
          <w:bCs/>
          <w:color w:val="000000"/>
          <w:kern w:val="0"/>
          <w:sz w:val="24"/>
        </w:rPr>
        <w:t>同学们：</w:t>
      </w:r>
    </w:p>
    <w:p w14:paraId="58FDE437" w14:textId="77777777" w:rsidR="00A32E21" w:rsidRPr="00A32E21" w:rsidRDefault="00A32E21" w:rsidP="00A32E21">
      <w:pPr>
        <w:widowControl/>
        <w:adjustRightInd w:val="0"/>
        <w:spacing w:line="420" w:lineRule="exact"/>
        <w:jc w:val="left"/>
        <w:rPr>
          <w:rFonts w:ascii="宋体" w:hAnsi="宋体"/>
          <w:color w:val="000000"/>
          <w:kern w:val="0"/>
          <w:sz w:val="2"/>
          <w:szCs w:val="2"/>
        </w:rPr>
      </w:pPr>
    </w:p>
    <w:p w14:paraId="66A8DD1E" w14:textId="7239D303" w:rsidR="008615FE" w:rsidRPr="008615FE" w:rsidRDefault="00692C63" w:rsidP="00365BF8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692C63">
        <w:rPr>
          <w:rFonts w:ascii="宋体" w:hAnsi="宋体" w:hint="eastAsia"/>
          <w:color w:val="000000"/>
          <w:kern w:val="0"/>
          <w:sz w:val="24"/>
        </w:rPr>
        <w:t>学风，是读书之风，治学之风，更是做人之风，是一所大学的灵魂和气质。</w:t>
      </w:r>
      <w:r>
        <w:rPr>
          <w:rFonts w:ascii="宋体" w:hAnsi="宋体" w:hint="eastAsia"/>
          <w:color w:val="000000"/>
          <w:kern w:val="0"/>
          <w:sz w:val="24"/>
        </w:rPr>
        <w:t>青年大学生</w:t>
      </w:r>
      <w:r w:rsidR="0090382F" w:rsidRPr="0090382F">
        <w:rPr>
          <w:rFonts w:ascii="宋体" w:hAnsi="宋体" w:hint="eastAsia"/>
          <w:color w:val="000000"/>
          <w:kern w:val="0"/>
          <w:sz w:val="24"/>
        </w:rPr>
        <w:t>应</w:t>
      </w:r>
      <w:bookmarkStart w:id="0" w:name="_GoBack"/>
      <w:bookmarkEnd w:id="0"/>
      <w:r w:rsidR="0090382F" w:rsidRPr="0090382F">
        <w:rPr>
          <w:rFonts w:ascii="宋体" w:hAnsi="宋体" w:hint="eastAsia"/>
          <w:color w:val="000000"/>
          <w:kern w:val="0"/>
          <w:sz w:val="24"/>
        </w:rPr>
        <w:t>以更加主动的态度，更加自觉的行动，</w:t>
      </w:r>
      <w:r w:rsidR="0090382F">
        <w:rPr>
          <w:rFonts w:ascii="宋体" w:hAnsi="宋体" w:hint="eastAsia"/>
          <w:color w:val="000000"/>
          <w:kern w:val="0"/>
          <w:sz w:val="24"/>
        </w:rPr>
        <w:t>树立</w:t>
      </w:r>
      <w:r w:rsidR="0090382F" w:rsidRPr="008615FE">
        <w:rPr>
          <w:rFonts w:ascii="宋体" w:hAnsi="宋体" w:hint="eastAsia"/>
          <w:color w:val="000000"/>
          <w:kern w:val="0"/>
          <w:sz w:val="24"/>
        </w:rPr>
        <w:t>积极健康的学习观，端正学习和科研态度、恪守学习规则和学术守则</w:t>
      </w:r>
      <w:r w:rsidR="0090382F">
        <w:rPr>
          <w:rFonts w:ascii="宋体" w:hAnsi="宋体" w:hint="eastAsia"/>
          <w:color w:val="000000"/>
          <w:kern w:val="0"/>
          <w:sz w:val="24"/>
        </w:rPr>
        <w:t>，</w:t>
      </w:r>
      <w:r w:rsidR="0090382F" w:rsidRPr="0090382F">
        <w:rPr>
          <w:rFonts w:ascii="宋体" w:hAnsi="宋体" w:hint="eastAsia"/>
          <w:color w:val="000000"/>
          <w:kern w:val="0"/>
          <w:sz w:val="24"/>
        </w:rPr>
        <w:t>促进优良学风、校风建设</w:t>
      </w:r>
      <w:r w:rsidR="0090382F">
        <w:rPr>
          <w:rFonts w:ascii="宋体" w:hAnsi="宋体" w:hint="eastAsia"/>
          <w:color w:val="000000"/>
          <w:kern w:val="0"/>
          <w:sz w:val="24"/>
        </w:rPr>
        <w:t>。</w:t>
      </w:r>
      <w:r w:rsidR="008615FE" w:rsidRPr="008615FE">
        <w:rPr>
          <w:rFonts w:ascii="宋体" w:hAnsi="宋体" w:hint="eastAsia"/>
          <w:color w:val="000000"/>
          <w:kern w:val="0"/>
          <w:sz w:val="24"/>
        </w:rPr>
        <w:t>在此，我们向</w:t>
      </w:r>
      <w:r w:rsidR="0090382F">
        <w:rPr>
          <w:rFonts w:ascii="宋体" w:hAnsi="宋体" w:hint="eastAsia"/>
          <w:color w:val="000000"/>
          <w:kern w:val="0"/>
          <w:sz w:val="24"/>
        </w:rPr>
        <w:t>全体</w:t>
      </w:r>
      <w:r w:rsidR="00DD7B11">
        <w:rPr>
          <w:rFonts w:ascii="宋体" w:hAnsi="宋体" w:hint="eastAsia"/>
          <w:color w:val="000000"/>
          <w:kern w:val="0"/>
          <w:sz w:val="24"/>
        </w:rPr>
        <w:t>学</w:t>
      </w:r>
      <w:r w:rsidR="008615FE" w:rsidRPr="008615FE">
        <w:rPr>
          <w:rFonts w:ascii="宋体" w:hAnsi="宋体" w:hint="eastAsia"/>
          <w:color w:val="000000"/>
          <w:kern w:val="0"/>
          <w:sz w:val="24"/>
        </w:rPr>
        <w:t>生发出如下倡议</w:t>
      </w:r>
      <w:r w:rsidR="009E6965">
        <w:rPr>
          <w:rFonts w:ascii="宋体" w:hAnsi="宋体" w:hint="eastAsia"/>
          <w:color w:val="000000"/>
          <w:kern w:val="0"/>
          <w:sz w:val="24"/>
        </w:rPr>
        <w:t>：</w:t>
      </w:r>
    </w:p>
    <w:p w14:paraId="09B1E8E8" w14:textId="32FB7111" w:rsidR="007448DC" w:rsidRPr="00E27CA3" w:rsidRDefault="009E6965" w:rsidP="00A32E21">
      <w:pPr>
        <w:widowControl/>
        <w:adjustRightInd w:val="0"/>
        <w:spacing w:line="420" w:lineRule="exact"/>
        <w:ind w:firstLineChars="200" w:firstLine="482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E27CA3">
        <w:rPr>
          <w:rFonts w:ascii="宋体" w:hAnsi="宋体" w:hint="eastAsia"/>
          <w:b/>
          <w:bCs/>
          <w:color w:val="000000"/>
          <w:kern w:val="0"/>
          <w:sz w:val="24"/>
        </w:rPr>
        <w:t>一、</w:t>
      </w:r>
      <w:r w:rsidR="00873EDC" w:rsidRPr="00E27CA3">
        <w:rPr>
          <w:rFonts w:ascii="宋体" w:hAnsi="宋体" w:hint="eastAsia"/>
          <w:b/>
          <w:bCs/>
          <w:color w:val="000000"/>
          <w:kern w:val="0"/>
          <w:sz w:val="24"/>
        </w:rPr>
        <w:t>端正态度，</w:t>
      </w:r>
      <w:r w:rsidR="00DD7B11" w:rsidRPr="00E27CA3">
        <w:rPr>
          <w:rFonts w:ascii="宋体" w:hAnsi="宋体" w:hint="eastAsia"/>
          <w:b/>
          <w:bCs/>
          <w:color w:val="000000"/>
          <w:kern w:val="0"/>
          <w:sz w:val="24"/>
        </w:rPr>
        <w:t>加强</w:t>
      </w:r>
      <w:r w:rsidR="00692C63" w:rsidRPr="00E27CA3">
        <w:rPr>
          <w:rFonts w:ascii="宋体" w:hAnsi="宋体" w:hint="eastAsia"/>
          <w:b/>
          <w:bCs/>
          <w:color w:val="000000"/>
          <w:kern w:val="0"/>
          <w:sz w:val="24"/>
        </w:rPr>
        <w:t>自我学习</w:t>
      </w:r>
    </w:p>
    <w:p w14:paraId="0940B2DF" w14:textId="146E8E9F" w:rsidR="007448DC" w:rsidRDefault="00873EDC" w:rsidP="00A32E21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端正学习态度，</w:t>
      </w:r>
      <w:r w:rsidR="00692C63" w:rsidRPr="00692C63">
        <w:rPr>
          <w:rFonts w:ascii="宋体" w:hAnsi="宋体" w:hint="eastAsia"/>
          <w:color w:val="000000"/>
          <w:kern w:val="0"/>
          <w:sz w:val="24"/>
        </w:rPr>
        <w:t>不迟到、不早退、不旷课；</w:t>
      </w:r>
      <w:r w:rsidR="00692C63">
        <w:rPr>
          <w:rFonts w:ascii="宋体" w:hAnsi="宋体" w:hint="eastAsia"/>
          <w:color w:val="000000"/>
          <w:kern w:val="0"/>
          <w:sz w:val="24"/>
        </w:rPr>
        <w:t>课堂上</w:t>
      </w:r>
      <w:r w:rsidR="00692C63" w:rsidRPr="00692C63">
        <w:rPr>
          <w:rFonts w:ascii="宋体" w:hAnsi="宋体" w:hint="eastAsia"/>
          <w:color w:val="000000"/>
          <w:kern w:val="0"/>
          <w:sz w:val="24"/>
        </w:rPr>
        <w:t>不玩手机，不大声喧哗，保持良好的课堂秩序；</w:t>
      </w:r>
      <w:r w:rsidR="00692C63">
        <w:rPr>
          <w:rFonts w:ascii="宋体" w:hAnsi="宋体" w:hint="eastAsia"/>
          <w:color w:val="000000"/>
          <w:kern w:val="0"/>
          <w:sz w:val="24"/>
        </w:rPr>
        <w:t>争坐前三排，专心听讲，勤做笔记，</w:t>
      </w:r>
      <w:r w:rsidR="00692C63" w:rsidRPr="00692C63">
        <w:rPr>
          <w:rFonts w:ascii="宋体" w:hAnsi="宋体" w:hint="eastAsia"/>
          <w:color w:val="000000"/>
          <w:kern w:val="0"/>
          <w:sz w:val="24"/>
        </w:rPr>
        <w:t>学会思考、勇于发问、敢于创新。</w:t>
      </w:r>
    </w:p>
    <w:p w14:paraId="07E0A784" w14:textId="2C6D932F" w:rsidR="007448DC" w:rsidRPr="00E27CA3" w:rsidRDefault="00E27CA3" w:rsidP="00E27CA3">
      <w:pPr>
        <w:widowControl/>
        <w:adjustRightInd w:val="0"/>
        <w:spacing w:line="420" w:lineRule="exact"/>
        <w:ind w:firstLineChars="200" w:firstLine="482"/>
        <w:jc w:val="left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二、</w:t>
      </w:r>
      <w:r w:rsidR="009E6965" w:rsidRPr="00E27CA3">
        <w:rPr>
          <w:rFonts w:ascii="宋体" w:hAnsi="宋体" w:hint="eastAsia"/>
          <w:b/>
          <w:bCs/>
          <w:color w:val="000000"/>
          <w:kern w:val="0"/>
          <w:sz w:val="24"/>
        </w:rPr>
        <w:t>知荣明耻，严守</w:t>
      </w:r>
      <w:r w:rsidR="00692C63" w:rsidRPr="00E27CA3">
        <w:rPr>
          <w:rFonts w:ascii="宋体" w:hAnsi="宋体" w:hint="eastAsia"/>
          <w:b/>
          <w:bCs/>
          <w:color w:val="000000"/>
          <w:kern w:val="0"/>
          <w:sz w:val="24"/>
        </w:rPr>
        <w:t>校纪校规</w:t>
      </w:r>
    </w:p>
    <w:p w14:paraId="5087369D" w14:textId="2892A6C2" w:rsidR="007448DC" w:rsidRDefault="00692C63" w:rsidP="00A32E21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692C63">
        <w:rPr>
          <w:rFonts w:ascii="宋体" w:hAnsi="宋体" w:hint="eastAsia"/>
          <w:color w:val="000000"/>
          <w:kern w:val="0"/>
          <w:sz w:val="24"/>
        </w:rPr>
        <w:t>加强自律意识和诚信意识，</w:t>
      </w:r>
      <w:r w:rsidR="00A81090" w:rsidRPr="00A81090">
        <w:rPr>
          <w:rFonts w:ascii="宋体" w:hAnsi="宋体" w:hint="eastAsia"/>
          <w:color w:val="000000"/>
          <w:kern w:val="0"/>
          <w:sz w:val="24"/>
        </w:rPr>
        <w:t>严格遵守学校各项规章制度和校风校纪。</w:t>
      </w:r>
      <w:r w:rsidR="009E6965">
        <w:rPr>
          <w:rFonts w:ascii="宋体" w:hAnsi="宋体" w:hint="eastAsia"/>
          <w:color w:val="000000"/>
          <w:kern w:val="0"/>
          <w:sz w:val="24"/>
        </w:rPr>
        <w:t>严守考试纪律，坚持公平竞争原则，</w:t>
      </w:r>
      <w:r w:rsidR="00A81090">
        <w:rPr>
          <w:rFonts w:ascii="宋体" w:hAnsi="宋体" w:hint="eastAsia"/>
          <w:color w:val="000000"/>
          <w:kern w:val="0"/>
          <w:sz w:val="24"/>
        </w:rPr>
        <w:t>以诚信为荣，以作弊为耻，</w:t>
      </w:r>
      <w:r w:rsidR="00A81090" w:rsidRPr="00A81090">
        <w:rPr>
          <w:rFonts w:ascii="宋体" w:hAnsi="宋体" w:hint="eastAsia"/>
          <w:color w:val="000000"/>
          <w:kern w:val="0"/>
          <w:sz w:val="24"/>
        </w:rPr>
        <w:t>营造“求真务实，勤学创新”的良好学风</w:t>
      </w:r>
      <w:r w:rsidR="009E6965">
        <w:rPr>
          <w:rFonts w:ascii="宋体" w:hAnsi="宋体" w:hint="eastAsia"/>
          <w:color w:val="000000"/>
          <w:kern w:val="0"/>
          <w:sz w:val="24"/>
        </w:rPr>
        <w:t>。</w:t>
      </w:r>
    </w:p>
    <w:p w14:paraId="6E46FFB2" w14:textId="28ACCE07" w:rsidR="007448DC" w:rsidRPr="00E27CA3" w:rsidRDefault="008615FE" w:rsidP="00A32E21">
      <w:pPr>
        <w:widowControl/>
        <w:adjustRightInd w:val="0"/>
        <w:spacing w:line="420" w:lineRule="exact"/>
        <w:ind w:firstLineChars="200" w:firstLine="482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E27CA3">
        <w:rPr>
          <w:rFonts w:ascii="宋体" w:hAnsi="宋体" w:hint="eastAsia"/>
          <w:b/>
          <w:bCs/>
          <w:color w:val="000000"/>
          <w:kern w:val="0"/>
          <w:sz w:val="24"/>
        </w:rPr>
        <w:t>三、</w:t>
      </w:r>
      <w:r w:rsidR="009E6965" w:rsidRPr="00E27CA3">
        <w:rPr>
          <w:rFonts w:ascii="宋体" w:hAnsi="宋体" w:hint="eastAsia"/>
          <w:b/>
          <w:bCs/>
          <w:color w:val="000000"/>
          <w:kern w:val="0"/>
          <w:sz w:val="24"/>
        </w:rPr>
        <w:t>明确目标，</w:t>
      </w:r>
      <w:r w:rsidR="00692C63" w:rsidRPr="00E27CA3">
        <w:rPr>
          <w:rFonts w:ascii="宋体" w:hAnsi="宋体" w:hint="eastAsia"/>
          <w:b/>
          <w:bCs/>
          <w:color w:val="000000"/>
          <w:kern w:val="0"/>
          <w:sz w:val="24"/>
        </w:rPr>
        <w:t>勇于</w:t>
      </w:r>
      <w:r w:rsidR="00873EDC" w:rsidRPr="00E27CA3">
        <w:rPr>
          <w:rFonts w:ascii="宋体" w:hAnsi="宋体" w:hint="eastAsia"/>
          <w:b/>
          <w:bCs/>
          <w:color w:val="000000"/>
          <w:kern w:val="0"/>
          <w:sz w:val="24"/>
        </w:rPr>
        <w:t>刻苦钻研</w:t>
      </w:r>
    </w:p>
    <w:p w14:paraId="0A15D4FC" w14:textId="5C185CF8" w:rsidR="00DD7B11" w:rsidRDefault="009E6965" w:rsidP="00A32E21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树立</w:t>
      </w:r>
      <w:r w:rsidR="002B0C37">
        <w:rPr>
          <w:rFonts w:ascii="宋体" w:hAnsi="宋体" w:hint="eastAsia"/>
          <w:color w:val="000000"/>
          <w:kern w:val="0"/>
          <w:sz w:val="24"/>
        </w:rPr>
        <w:t>远大理想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 w:rsidR="00873EDC">
        <w:rPr>
          <w:rFonts w:ascii="宋体" w:hAnsi="宋体" w:hint="eastAsia"/>
          <w:color w:val="000000"/>
          <w:kern w:val="0"/>
          <w:sz w:val="24"/>
        </w:rPr>
        <w:t>明确学习目标，</w:t>
      </w:r>
      <w:r>
        <w:rPr>
          <w:rFonts w:ascii="宋体" w:hAnsi="宋体" w:hint="eastAsia"/>
          <w:color w:val="000000"/>
          <w:kern w:val="0"/>
          <w:sz w:val="24"/>
        </w:rPr>
        <w:t>激发学习兴趣</w:t>
      </w:r>
      <w:r w:rsidR="00692C63">
        <w:rPr>
          <w:rFonts w:ascii="宋体" w:hAnsi="宋体" w:hint="eastAsia"/>
          <w:color w:val="000000"/>
          <w:kern w:val="0"/>
          <w:sz w:val="24"/>
        </w:rPr>
        <w:t>，从“被动学”到“主动学”，善于钻研</w:t>
      </w:r>
      <w:r w:rsidR="00DD7B11">
        <w:rPr>
          <w:rFonts w:ascii="宋体" w:hAnsi="宋体" w:hint="eastAsia"/>
          <w:color w:val="000000"/>
          <w:kern w:val="0"/>
          <w:sz w:val="24"/>
        </w:rPr>
        <w:t>、勤于实践、敢于拼搏</w:t>
      </w:r>
      <w:r w:rsidR="00873EDC">
        <w:rPr>
          <w:rFonts w:ascii="宋体" w:hAnsi="宋体" w:hint="eastAsia"/>
          <w:color w:val="000000"/>
          <w:kern w:val="0"/>
          <w:sz w:val="24"/>
        </w:rPr>
        <w:t>。</w:t>
      </w:r>
      <w:r w:rsidR="00DD7B11" w:rsidRPr="00DD7B11">
        <w:rPr>
          <w:rFonts w:ascii="宋体" w:hAnsi="宋体" w:hint="eastAsia"/>
          <w:color w:val="000000"/>
          <w:kern w:val="0"/>
          <w:sz w:val="24"/>
        </w:rPr>
        <w:t>坚持理论联系实际，做到学以致用，提升自身综合素质。</w:t>
      </w:r>
    </w:p>
    <w:p w14:paraId="3C062E86" w14:textId="732D64B3" w:rsidR="007448DC" w:rsidRPr="00E27CA3" w:rsidRDefault="007D32B6" w:rsidP="00A32E21">
      <w:pPr>
        <w:widowControl/>
        <w:adjustRightInd w:val="0"/>
        <w:spacing w:line="420" w:lineRule="exact"/>
        <w:ind w:firstLineChars="200" w:firstLine="482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E27CA3">
        <w:rPr>
          <w:rFonts w:ascii="宋体" w:hAnsi="宋体" w:hint="eastAsia"/>
          <w:b/>
          <w:bCs/>
          <w:color w:val="000000"/>
          <w:kern w:val="0"/>
          <w:sz w:val="24"/>
        </w:rPr>
        <w:t>四、以身作则，</w:t>
      </w:r>
      <w:r w:rsidR="00DD7B11" w:rsidRPr="00E27CA3">
        <w:rPr>
          <w:rFonts w:ascii="宋体" w:hAnsi="宋体" w:hint="eastAsia"/>
          <w:b/>
          <w:bCs/>
          <w:color w:val="000000"/>
          <w:kern w:val="0"/>
          <w:sz w:val="24"/>
        </w:rPr>
        <w:t>强化</w:t>
      </w:r>
      <w:r w:rsidRPr="00E27CA3">
        <w:rPr>
          <w:rFonts w:ascii="宋体" w:hAnsi="宋体" w:hint="eastAsia"/>
          <w:b/>
          <w:bCs/>
          <w:color w:val="000000"/>
          <w:kern w:val="0"/>
          <w:sz w:val="24"/>
        </w:rPr>
        <w:t>示范引领</w:t>
      </w:r>
    </w:p>
    <w:p w14:paraId="54339A8D" w14:textId="7A125C72" w:rsidR="007448DC" w:rsidRDefault="00DD7B11" w:rsidP="00A32E21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DD7B11">
        <w:rPr>
          <w:rFonts w:ascii="宋体" w:hAnsi="宋体" w:hint="eastAsia"/>
          <w:color w:val="000000"/>
          <w:kern w:val="0"/>
          <w:sz w:val="24"/>
        </w:rPr>
        <w:t>学生党员、入党积极分子和学生</w:t>
      </w:r>
      <w:r w:rsidR="0068301B">
        <w:rPr>
          <w:rFonts w:ascii="宋体" w:hAnsi="宋体" w:hint="eastAsia"/>
          <w:color w:val="000000"/>
          <w:kern w:val="0"/>
          <w:sz w:val="24"/>
        </w:rPr>
        <w:t>骨干</w:t>
      </w:r>
      <w:r w:rsidRPr="00DD7B11">
        <w:rPr>
          <w:rFonts w:ascii="宋体" w:hAnsi="宋体" w:hint="eastAsia"/>
          <w:color w:val="000000"/>
          <w:kern w:val="0"/>
          <w:sz w:val="24"/>
        </w:rPr>
        <w:t>应该在学风建设中起到表率作用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 w:rsidRPr="00DD7B11">
        <w:rPr>
          <w:rFonts w:ascii="宋体" w:hAnsi="宋体" w:hint="eastAsia"/>
          <w:color w:val="000000"/>
          <w:kern w:val="0"/>
          <w:sz w:val="24"/>
        </w:rPr>
        <w:t>成为优良学风的倡导者</w:t>
      </w:r>
      <w:r>
        <w:rPr>
          <w:rFonts w:ascii="宋体" w:hAnsi="宋体" w:hint="eastAsia"/>
          <w:color w:val="000000"/>
          <w:kern w:val="0"/>
          <w:sz w:val="24"/>
        </w:rPr>
        <w:t>、先行者</w:t>
      </w:r>
      <w:r w:rsidRPr="00DD7B11">
        <w:rPr>
          <w:rFonts w:ascii="宋体" w:hAnsi="宋体" w:hint="eastAsia"/>
          <w:color w:val="000000"/>
          <w:kern w:val="0"/>
          <w:sz w:val="24"/>
        </w:rPr>
        <w:t>和引领者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 w:rsidR="00036878" w:rsidRPr="00036878">
        <w:rPr>
          <w:rFonts w:ascii="宋体" w:hAnsi="宋体" w:hint="eastAsia"/>
          <w:color w:val="000000"/>
          <w:kern w:val="0"/>
          <w:sz w:val="24"/>
        </w:rPr>
        <w:t>形成见贤思齐的学习</w:t>
      </w:r>
      <w:r w:rsidR="00036878">
        <w:rPr>
          <w:rFonts w:ascii="宋体" w:hAnsi="宋体" w:hint="eastAsia"/>
          <w:color w:val="000000"/>
          <w:kern w:val="0"/>
          <w:sz w:val="24"/>
        </w:rPr>
        <w:t>环境，</w:t>
      </w:r>
      <w:r w:rsidR="00036878" w:rsidRPr="00036878">
        <w:rPr>
          <w:rFonts w:ascii="宋体" w:hAnsi="宋体" w:hint="eastAsia"/>
          <w:color w:val="000000"/>
          <w:kern w:val="0"/>
          <w:sz w:val="24"/>
        </w:rPr>
        <w:t>形成帮扶、帮教、帮学的良好氛围</w:t>
      </w:r>
      <w:r w:rsidR="00873EDC">
        <w:rPr>
          <w:rFonts w:ascii="宋体" w:hAnsi="宋体" w:hint="eastAsia"/>
          <w:color w:val="000000"/>
          <w:kern w:val="0"/>
          <w:sz w:val="24"/>
        </w:rPr>
        <w:t>。</w:t>
      </w:r>
    </w:p>
    <w:p w14:paraId="5ABD0530" w14:textId="1BDC8E6C" w:rsidR="007448DC" w:rsidRDefault="00245450" w:rsidP="00A32E21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奋斗的青春最美丽</w:t>
      </w:r>
      <w:r w:rsidR="00DD7B11">
        <w:rPr>
          <w:rFonts w:ascii="宋体" w:hAnsi="宋体" w:hint="eastAsia"/>
          <w:color w:val="000000"/>
          <w:kern w:val="0"/>
          <w:sz w:val="24"/>
        </w:rPr>
        <w:t>！同学们，让我们立即行动起来，秉承“勤朴忠实”的校训精神，</w:t>
      </w:r>
      <w:r w:rsidR="00715F09" w:rsidRPr="00715F09">
        <w:rPr>
          <w:rFonts w:ascii="宋体" w:hAnsi="宋体" w:hint="eastAsia"/>
          <w:color w:val="000000"/>
          <w:kern w:val="0"/>
          <w:sz w:val="24"/>
        </w:rPr>
        <w:t>从自身做起</w:t>
      </w:r>
      <w:r w:rsidR="00DD7B11">
        <w:rPr>
          <w:rFonts w:ascii="宋体" w:hAnsi="宋体" w:hint="eastAsia"/>
          <w:color w:val="000000"/>
          <w:kern w:val="0"/>
          <w:sz w:val="24"/>
        </w:rPr>
        <w:t>，</w:t>
      </w:r>
      <w:r w:rsidR="00715F09" w:rsidRPr="00715F09">
        <w:rPr>
          <w:rFonts w:ascii="宋体" w:hAnsi="宋体" w:hint="eastAsia"/>
          <w:color w:val="000000"/>
          <w:kern w:val="0"/>
          <w:sz w:val="24"/>
        </w:rPr>
        <w:t>营造</w:t>
      </w:r>
      <w:r w:rsidR="00DD7B11">
        <w:rPr>
          <w:rFonts w:ascii="宋体" w:hAnsi="宋体" w:hint="eastAsia"/>
          <w:color w:val="000000"/>
          <w:kern w:val="0"/>
          <w:sz w:val="24"/>
        </w:rPr>
        <w:t>勤勉务实</w:t>
      </w:r>
      <w:r w:rsidR="00715F09" w:rsidRPr="00715F09">
        <w:rPr>
          <w:rFonts w:ascii="宋体" w:hAnsi="宋体" w:hint="eastAsia"/>
          <w:color w:val="000000"/>
          <w:kern w:val="0"/>
          <w:sz w:val="24"/>
        </w:rPr>
        <w:t>、不断创新、</w:t>
      </w:r>
      <w:r w:rsidR="00DD7B11">
        <w:rPr>
          <w:rFonts w:ascii="宋体" w:hAnsi="宋体" w:hint="eastAsia"/>
          <w:color w:val="000000"/>
          <w:kern w:val="0"/>
          <w:sz w:val="24"/>
        </w:rPr>
        <w:t>追求卓越</w:t>
      </w:r>
      <w:r w:rsidR="00715F09" w:rsidRPr="00715F09">
        <w:rPr>
          <w:rFonts w:ascii="宋体" w:hAnsi="宋体" w:hint="eastAsia"/>
          <w:color w:val="000000"/>
          <w:kern w:val="0"/>
          <w:sz w:val="24"/>
        </w:rPr>
        <w:t>的</w:t>
      </w:r>
      <w:r w:rsidR="009175B0">
        <w:rPr>
          <w:rFonts w:ascii="宋体" w:hAnsi="宋体" w:hint="eastAsia"/>
          <w:color w:val="000000"/>
          <w:kern w:val="0"/>
          <w:sz w:val="24"/>
        </w:rPr>
        <w:t>优良学风</w:t>
      </w:r>
      <w:r w:rsidR="00715F09" w:rsidRPr="00715F09">
        <w:rPr>
          <w:rFonts w:ascii="宋体" w:hAnsi="宋体" w:hint="eastAsia"/>
          <w:color w:val="000000"/>
          <w:kern w:val="0"/>
          <w:sz w:val="24"/>
        </w:rPr>
        <w:t>！</w:t>
      </w:r>
    </w:p>
    <w:p w14:paraId="6DAE5C74" w14:textId="77777777" w:rsidR="00AC7335" w:rsidRDefault="00AC7335">
      <w:pPr>
        <w:widowControl/>
        <w:adjustRightInd w:val="0"/>
        <w:spacing w:line="400" w:lineRule="atLeas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14:paraId="6BEB90F9" w14:textId="5B2F2851" w:rsidR="00AC7335" w:rsidRDefault="00AC7335" w:rsidP="00AC7335">
      <w:pPr>
        <w:widowControl/>
        <w:adjustRightInd w:val="0"/>
        <w:spacing w:line="400" w:lineRule="atLeast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共青团上海海洋大学委员会</w:t>
      </w:r>
    </w:p>
    <w:p w14:paraId="3B2AA15D" w14:textId="38C8811C" w:rsidR="00AC7335" w:rsidRDefault="00AC7335" w:rsidP="00AC7335">
      <w:pPr>
        <w:widowControl/>
        <w:adjustRightInd w:val="0"/>
        <w:spacing w:line="400" w:lineRule="atLeast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上海海洋大学学生</w:t>
      </w:r>
      <w:r w:rsidR="0068301B">
        <w:rPr>
          <w:rFonts w:ascii="宋体" w:hAnsi="宋体" w:hint="eastAsia"/>
          <w:color w:val="000000"/>
          <w:kern w:val="0"/>
          <w:sz w:val="24"/>
        </w:rPr>
        <w:t>会</w:t>
      </w:r>
    </w:p>
    <w:p w14:paraId="4FF2FA47" w14:textId="2D09558C" w:rsidR="009175B0" w:rsidRDefault="009175B0" w:rsidP="00AC7335">
      <w:pPr>
        <w:widowControl/>
        <w:adjustRightInd w:val="0"/>
        <w:spacing w:line="400" w:lineRule="atLeast"/>
        <w:jc w:val="right"/>
        <w:rPr>
          <w:rFonts w:ascii="宋体" w:hAnsi="宋体"/>
          <w:color w:val="000000"/>
          <w:kern w:val="0"/>
          <w:sz w:val="24"/>
        </w:rPr>
      </w:pPr>
      <w:r w:rsidRPr="009175B0">
        <w:rPr>
          <w:rFonts w:ascii="宋体" w:hAnsi="宋体" w:hint="eastAsia"/>
          <w:color w:val="000000"/>
          <w:kern w:val="0"/>
          <w:sz w:val="24"/>
        </w:rPr>
        <w:t>上海海洋大学研究生会</w:t>
      </w:r>
    </w:p>
    <w:sectPr w:rsidR="0091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B1780" w14:textId="77777777" w:rsidR="00BF7A1F" w:rsidRDefault="00BF7A1F" w:rsidP="002B0C37">
      <w:r>
        <w:separator/>
      </w:r>
    </w:p>
  </w:endnote>
  <w:endnote w:type="continuationSeparator" w:id="0">
    <w:p w14:paraId="655CE2D4" w14:textId="77777777" w:rsidR="00BF7A1F" w:rsidRDefault="00BF7A1F" w:rsidP="002B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2AC7" w14:textId="77777777" w:rsidR="00BF7A1F" w:rsidRDefault="00BF7A1F" w:rsidP="002B0C37">
      <w:r>
        <w:separator/>
      </w:r>
    </w:p>
  </w:footnote>
  <w:footnote w:type="continuationSeparator" w:id="0">
    <w:p w14:paraId="6982F118" w14:textId="77777777" w:rsidR="00BF7A1F" w:rsidRDefault="00BF7A1F" w:rsidP="002B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584C"/>
    <w:multiLevelType w:val="hybridMultilevel"/>
    <w:tmpl w:val="3F48F8F6"/>
    <w:lvl w:ilvl="0" w:tplc="D1D0CD6C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F7435E9"/>
    <w:multiLevelType w:val="hybridMultilevel"/>
    <w:tmpl w:val="D6C036E0"/>
    <w:lvl w:ilvl="0" w:tplc="3722984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AA2C82"/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8E87E08"/>
    <w:multiLevelType w:val="hybridMultilevel"/>
    <w:tmpl w:val="9A1A4A98"/>
    <w:lvl w:ilvl="0" w:tplc="DC089AB4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DC"/>
    <w:rsid w:val="00036878"/>
    <w:rsid w:val="000D1E0D"/>
    <w:rsid w:val="00126634"/>
    <w:rsid w:val="00245450"/>
    <w:rsid w:val="002B0C37"/>
    <w:rsid w:val="002D33B5"/>
    <w:rsid w:val="00365BF8"/>
    <w:rsid w:val="00632470"/>
    <w:rsid w:val="0068301B"/>
    <w:rsid w:val="00692C63"/>
    <w:rsid w:val="00715F09"/>
    <w:rsid w:val="007448DC"/>
    <w:rsid w:val="007D32B6"/>
    <w:rsid w:val="00830C6F"/>
    <w:rsid w:val="008615FE"/>
    <w:rsid w:val="00873EDC"/>
    <w:rsid w:val="0089347F"/>
    <w:rsid w:val="0090382F"/>
    <w:rsid w:val="009175B0"/>
    <w:rsid w:val="009D3C61"/>
    <w:rsid w:val="009E3558"/>
    <w:rsid w:val="009E6965"/>
    <w:rsid w:val="00A32E21"/>
    <w:rsid w:val="00A81090"/>
    <w:rsid w:val="00AC7335"/>
    <w:rsid w:val="00BB306F"/>
    <w:rsid w:val="00BF7A1F"/>
    <w:rsid w:val="00C178A9"/>
    <w:rsid w:val="00C257F1"/>
    <w:rsid w:val="00DD7B11"/>
    <w:rsid w:val="00E27CA3"/>
    <w:rsid w:val="00E541BD"/>
    <w:rsid w:val="00EC4117"/>
    <w:rsid w:val="092D00A8"/>
    <w:rsid w:val="092F298E"/>
    <w:rsid w:val="42B87C20"/>
    <w:rsid w:val="6287226D"/>
    <w:rsid w:val="683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808B1"/>
  <w15:docId w15:val="{BFA1A076-1AC1-4441-8CEC-EA13AEEA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B0C37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2B0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B0C37"/>
    <w:rPr>
      <w:rFonts w:ascii="Calibri" w:hAnsi="Calibri" w:cs="宋体"/>
      <w:kern w:val="2"/>
      <w:sz w:val="18"/>
      <w:szCs w:val="18"/>
    </w:rPr>
  </w:style>
  <w:style w:type="paragraph" w:styleId="a7">
    <w:name w:val="List Paragraph"/>
    <w:basedOn w:val="a"/>
    <w:uiPriority w:val="99"/>
    <w:rsid w:val="008615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烛川</dc:creator>
  <cp:lastModifiedBy>Star Forever</cp:lastModifiedBy>
  <cp:revision>65</cp:revision>
  <dcterms:created xsi:type="dcterms:W3CDTF">2019-11-27T15:27:00Z</dcterms:created>
  <dcterms:modified xsi:type="dcterms:W3CDTF">2019-12-09T01:51:00Z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