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A" w:rsidRPr="00AA0C2A" w:rsidRDefault="00AA0C2A" w:rsidP="00AA0C2A">
      <w:pPr>
        <w:adjustRightInd w:val="0"/>
        <w:snapToGrid w:val="0"/>
        <w:spacing w:line="520" w:lineRule="exact"/>
        <w:ind w:firstLineChars="200" w:firstLine="560"/>
        <w:jc w:val="center"/>
        <w:textAlignment w:val="center"/>
        <w:rPr>
          <w:rFonts w:asciiTheme="minorEastAsia" w:eastAsiaTheme="minorEastAsia" w:hAnsiTheme="minorEastAsia" w:cs="方正仿宋简体"/>
          <w:sz w:val="28"/>
          <w:szCs w:val="24"/>
        </w:rPr>
      </w:pPr>
      <w:r w:rsidRPr="00AA0C2A">
        <w:rPr>
          <w:rFonts w:asciiTheme="minorEastAsia" w:eastAsiaTheme="minorEastAsia" w:hAnsiTheme="minorEastAsia" w:cs="方正仿宋简体" w:hint="eastAsia"/>
          <w:sz w:val="28"/>
          <w:szCs w:val="24"/>
        </w:rPr>
        <w:t>学校2017年</w:t>
      </w:r>
      <w:r w:rsidR="00DB434F" w:rsidRPr="00DB434F">
        <w:rPr>
          <w:rFonts w:asciiTheme="minorEastAsia" w:eastAsiaTheme="minorEastAsia" w:hAnsiTheme="minorEastAsia" w:cs="方正仿宋简体" w:hint="eastAsia"/>
          <w:sz w:val="28"/>
          <w:szCs w:val="24"/>
        </w:rPr>
        <w:t>教工党支部书记</w:t>
      </w:r>
      <w:r w:rsidRPr="00AA0C2A">
        <w:rPr>
          <w:rFonts w:asciiTheme="minorEastAsia" w:eastAsiaTheme="minorEastAsia" w:hAnsiTheme="minorEastAsia" w:cs="方正仿宋简体" w:hint="eastAsia"/>
          <w:sz w:val="28"/>
          <w:szCs w:val="24"/>
        </w:rPr>
        <w:t>培训班日前举行</w:t>
      </w:r>
    </w:p>
    <w:p w:rsidR="00AA0C2A" w:rsidRDefault="00AA0C2A" w:rsidP="00AA0C2A">
      <w:pPr>
        <w:adjustRightInd w:val="0"/>
        <w:snapToGrid w:val="0"/>
        <w:spacing w:line="520" w:lineRule="exact"/>
        <w:ind w:firstLineChars="200" w:firstLine="480"/>
        <w:textAlignment w:val="center"/>
        <w:rPr>
          <w:rFonts w:asciiTheme="minorEastAsia" w:eastAsiaTheme="minorEastAsia" w:hAnsiTheme="minorEastAsia" w:cs="方正仿宋简体"/>
          <w:sz w:val="24"/>
          <w:szCs w:val="24"/>
        </w:rPr>
      </w:pPr>
    </w:p>
    <w:p w:rsidR="00AA0C2A" w:rsidRDefault="006E7336" w:rsidP="00DB434F">
      <w:pPr>
        <w:adjustRightInd w:val="0"/>
        <w:snapToGrid w:val="0"/>
        <w:spacing w:line="520" w:lineRule="exact"/>
        <w:ind w:firstLineChars="200" w:firstLine="480"/>
        <w:textAlignment w:val="center"/>
        <w:rPr>
          <w:rFonts w:asciiTheme="minorEastAsia" w:eastAsiaTheme="minorEastAsia" w:hAnsiTheme="minorEastAsia" w:cs="方正仿宋简体"/>
          <w:sz w:val="24"/>
          <w:szCs w:val="24"/>
        </w:rPr>
      </w:pPr>
      <w:r>
        <w:rPr>
          <w:rFonts w:asciiTheme="minorEastAsia" w:eastAsiaTheme="minorEastAsia" w:hAnsiTheme="minorEastAsia" w:cs="方正仿宋简体" w:hint="eastAsia"/>
          <w:sz w:val="24"/>
          <w:szCs w:val="24"/>
        </w:rPr>
        <w:t>学校</w:t>
      </w:r>
      <w:r w:rsidR="00AA0C2A">
        <w:rPr>
          <w:rFonts w:asciiTheme="minorEastAsia" w:eastAsiaTheme="minorEastAsia" w:hAnsiTheme="minorEastAsia" w:cs="方正仿宋简体" w:hint="eastAsia"/>
          <w:sz w:val="24"/>
          <w:szCs w:val="24"/>
        </w:rPr>
        <w:t>为进一步</w:t>
      </w:r>
      <w:r w:rsidR="00DB434F" w:rsidRPr="00DB434F">
        <w:rPr>
          <w:rFonts w:asciiTheme="minorEastAsia" w:eastAsiaTheme="minorEastAsia" w:hAnsiTheme="minorEastAsia" w:cs="方正仿宋简体" w:hint="eastAsia"/>
          <w:sz w:val="24"/>
          <w:szCs w:val="24"/>
        </w:rPr>
        <w:t>提高新任</w:t>
      </w:r>
      <w:r w:rsidR="00DB434F">
        <w:rPr>
          <w:rFonts w:asciiTheme="minorEastAsia" w:eastAsiaTheme="minorEastAsia" w:hAnsiTheme="minorEastAsia" w:cs="方正仿宋简体" w:hint="eastAsia"/>
          <w:sz w:val="24"/>
          <w:szCs w:val="24"/>
        </w:rPr>
        <w:t>党支部书记的政治理论素养和党务工作能力</w:t>
      </w:r>
      <w:r>
        <w:rPr>
          <w:rFonts w:asciiTheme="minorEastAsia" w:eastAsiaTheme="minorEastAsia" w:hAnsiTheme="minorEastAsia" w:cs="方正仿宋简体" w:hint="eastAsia"/>
          <w:sz w:val="24"/>
          <w:szCs w:val="24"/>
        </w:rPr>
        <w:t>，</w:t>
      </w:r>
      <w:r w:rsidR="00AA0C2A">
        <w:rPr>
          <w:rFonts w:asciiTheme="minorEastAsia" w:eastAsiaTheme="minorEastAsia" w:hAnsiTheme="minorEastAsia" w:cs="方正仿宋简体" w:hint="eastAsia"/>
          <w:sz w:val="24"/>
          <w:szCs w:val="24"/>
        </w:rPr>
        <w:t>于2017年</w:t>
      </w:r>
      <w:r w:rsidR="00DB434F">
        <w:rPr>
          <w:rFonts w:asciiTheme="minorEastAsia" w:eastAsiaTheme="minorEastAsia" w:hAnsiTheme="minorEastAsia" w:cs="方正仿宋简体" w:hint="eastAsia"/>
          <w:sz w:val="24"/>
          <w:szCs w:val="24"/>
        </w:rPr>
        <w:t>7</w:t>
      </w:r>
      <w:r w:rsidR="00AA0C2A">
        <w:rPr>
          <w:rFonts w:asciiTheme="minorEastAsia" w:eastAsiaTheme="minorEastAsia" w:hAnsiTheme="minorEastAsia" w:cs="方正仿宋简体" w:hint="eastAsia"/>
          <w:sz w:val="24"/>
          <w:szCs w:val="24"/>
        </w:rPr>
        <w:t>月</w:t>
      </w:r>
      <w:r w:rsidR="00DB434F">
        <w:rPr>
          <w:rFonts w:asciiTheme="minorEastAsia" w:eastAsiaTheme="minorEastAsia" w:hAnsiTheme="minorEastAsia" w:cs="方正仿宋简体" w:hint="eastAsia"/>
          <w:sz w:val="24"/>
          <w:szCs w:val="24"/>
        </w:rPr>
        <w:t>7</w:t>
      </w:r>
      <w:r w:rsidR="00AA0C2A">
        <w:rPr>
          <w:rFonts w:asciiTheme="minorEastAsia" w:eastAsiaTheme="minorEastAsia" w:hAnsiTheme="minorEastAsia" w:cs="方正仿宋简体" w:hint="eastAsia"/>
          <w:sz w:val="24"/>
          <w:szCs w:val="24"/>
        </w:rPr>
        <w:t>日在行政楼</w:t>
      </w:r>
      <w:r w:rsidR="00DB434F">
        <w:rPr>
          <w:rFonts w:asciiTheme="minorEastAsia" w:eastAsiaTheme="minorEastAsia" w:hAnsiTheme="minorEastAsia" w:cs="方正仿宋简体" w:hint="eastAsia"/>
          <w:sz w:val="24"/>
          <w:szCs w:val="24"/>
        </w:rPr>
        <w:t>104</w:t>
      </w:r>
      <w:r w:rsidR="00AA0C2A">
        <w:rPr>
          <w:rFonts w:asciiTheme="minorEastAsia" w:eastAsiaTheme="minorEastAsia" w:hAnsiTheme="minorEastAsia" w:cs="方正仿宋简体" w:hint="eastAsia"/>
          <w:sz w:val="24"/>
          <w:szCs w:val="24"/>
        </w:rPr>
        <w:t>举行</w:t>
      </w:r>
      <w:r w:rsidR="00DB434F" w:rsidRPr="00DB434F">
        <w:rPr>
          <w:rFonts w:asciiTheme="minorEastAsia" w:eastAsiaTheme="minorEastAsia" w:hAnsiTheme="minorEastAsia" w:cs="方正仿宋简体" w:hint="eastAsia"/>
          <w:sz w:val="24"/>
          <w:szCs w:val="24"/>
        </w:rPr>
        <w:t>教工党支部书记培训班</w:t>
      </w:r>
      <w:r w:rsidR="00DB434F">
        <w:rPr>
          <w:rFonts w:asciiTheme="minorEastAsia" w:eastAsiaTheme="minorEastAsia" w:hAnsiTheme="minorEastAsia" w:cs="方正仿宋简体" w:hint="eastAsia"/>
          <w:sz w:val="24"/>
          <w:szCs w:val="24"/>
        </w:rPr>
        <w:t>。校党委书记吴嘉敏以及</w:t>
      </w:r>
      <w:r w:rsidR="004853A9">
        <w:rPr>
          <w:rFonts w:asciiTheme="minorEastAsia" w:eastAsiaTheme="minorEastAsia" w:hAnsiTheme="minorEastAsia" w:cs="方正仿宋简体" w:hint="eastAsia"/>
          <w:sz w:val="24"/>
          <w:szCs w:val="24"/>
        </w:rPr>
        <w:t>在校的</w:t>
      </w:r>
      <w:r w:rsidR="00DB434F">
        <w:rPr>
          <w:rFonts w:asciiTheme="minorEastAsia" w:eastAsiaTheme="minorEastAsia" w:hAnsiTheme="minorEastAsia" w:cs="方正仿宋简体" w:hint="eastAsia"/>
          <w:sz w:val="24"/>
          <w:szCs w:val="24"/>
        </w:rPr>
        <w:t>教工党支部书记</w:t>
      </w:r>
      <w:r w:rsidR="00AA0C2A">
        <w:rPr>
          <w:rFonts w:asciiTheme="minorEastAsia" w:eastAsiaTheme="minorEastAsia" w:hAnsiTheme="minorEastAsia" w:cs="方正仿宋简体" w:hint="eastAsia"/>
          <w:sz w:val="24"/>
          <w:szCs w:val="24"/>
        </w:rPr>
        <w:t>出席培训会，会议由校党委副书记、副校长汪歙萍主持。</w:t>
      </w:r>
    </w:p>
    <w:p w:rsidR="006B042E" w:rsidRDefault="006B042E" w:rsidP="006B042E">
      <w:pPr>
        <w:adjustRightInd w:val="0"/>
        <w:snapToGrid w:val="0"/>
        <w:spacing w:line="520" w:lineRule="exact"/>
        <w:ind w:firstLineChars="200" w:firstLine="480"/>
        <w:textAlignment w:val="center"/>
        <w:rPr>
          <w:rFonts w:asciiTheme="minorEastAsia" w:eastAsiaTheme="minorEastAsia" w:hAnsiTheme="minorEastAsia" w:cs="方正仿宋简体"/>
          <w:sz w:val="24"/>
          <w:szCs w:val="24"/>
        </w:rPr>
      </w:pPr>
      <w:r>
        <w:rPr>
          <w:rFonts w:asciiTheme="minorEastAsia" w:eastAsiaTheme="minorEastAsia" w:hAnsiTheme="minorEastAsia" w:cs="方正仿宋简体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3356610</wp:posOffset>
            </wp:positionV>
            <wp:extent cx="4577080" cy="3055620"/>
            <wp:effectExtent l="19050" t="0" r="0" b="0"/>
            <wp:wrapTopAndBottom/>
            <wp:docPr id="4" name="图片 2" descr="C:\Users\yupan\Desktop\IMG_759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pan\Desktop\IMG_759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C2A">
        <w:rPr>
          <w:rFonts w:asciiTheme="minorEastAsia" w:eastAsiaTheme="minorEastAsia" w:hAnsiTheme="minorEastAsia" w:cs="方正仿宋简体" w:hint="eastAsia"/>
          <w:sz w:val="24"/>
          <w:szCs w:val="24"/>
        </w:rPr>
        <w:t>会上，校党委书记吴嘉敏做动员讲话。吴书记指出</w:t>
      </w:r>
      <w:r w:rsidR="00AA0C2A" w:rsidRPr="00DB434F">
        <w:rPr>
          <w:rFonts w:asciiTheme="minorEastAsia" w:eastAsiaTheme="minorEastAsia" w:hAnsiTheme="minorEastAsia" w:cs="方正仿宋简体" w:hint="eastAsia"/>
          <w:sz w:val="24"/>
          <w:szCs w:val="24"/>
        </w:rPr>
        <w:t>本次培训班，</w:t>
      </w:r>
      <w:r w:rsidR="009B0069">
        <w:rPr>
          <w:rFonts w:asciiTheme="minorEastAsia" w:eastAsiaTheme="minorEastAsia" w:hAnsiTheme="minorEastAsia" w:cs="方正仿宋简体" w:hint="eastAsia"/>
          <w:sz w:val="24"/>
          <w:szCs w:val="24"/>
        </w:rPr>
        <w:t>是在</w:t>
      </w:r>
      <w:r w:rsidR="00DB434F" w:rsidRPr="00DB434F">
        <w:rPr>
          <w:rFonts w:asciiTheme="minorEastAsia" w:eastAsiaTheme="minorEastAsia" w:hAnsiTheme="minorEastAsia" w:cs="方正仿宋简体" w:hint="eastAsia"/>
          <w:sz w:val="24"/>
          <w:szCs w:val="24"/>
        </w:rPr>
        <w:t>贯彻落实全国和上海高校思想政治工作会议精神，深入学习习近平总书记系列重要讲话精神</w:t>
      </w:r>
      <w:r w:rsidR="004853A9">
        <w:rPr>
          <w:rFonts w:asciiTheme="minorEastAsia" w:eastAsiaTheme="minorEastAsia" w:hAnsiTheme="minorEastAsia" w:cs="方正仿宋简体" w:hint="eastAsia"/>
          <w:sz w:val="24"/>
          <w:szCs w:val="24"/>
        </w:rPr>
        <w:t>，</w:t>
      </w:r>
      <w:r w:rsidR="00DB434F" w:rsidRPr="00DB434F">
        <w:rPr>
          <w:rFonts w:asciiTheme="minorEastAsia" w:eastAsiaTheme="minorEastAsia" w:hAnsiTheme="minorEastAsia" w:cs="方正仿宋简体" w:hint="eastAsia"/>
          <w:sz w:val="24"/>
          <w:szCs w:val="24"/>
        </w:rPr>
        <w:t>深入推进“两学一做”学习教育常态化制度化</w:t>
      </w:r>
      <w:r w:rsidR="004853A9">
        <w:rPr>
          <w:rFonts w:asciiTheme="minorEastAsia" w:eastAsiaTheme="minorEastAsia" w:hAnsiTheme="minorEastAsia" w:cs="方正仿宋简体" w:hint="eastAsia"/>
          <w:sz w:val="24"/>
          <w:szCs w:val="24"/>
        </w:rPr>
        <w:t>的</w:t>
      </w:r>
      <w:r w:rsidR="009B0069">
        <w:rPr>
          <w:rFonts w:asciiTheme="minorEastAsia" w:eastAsiaTheme="minorEastAsia" w:hAnsiTheme="minorEastAsia" w:cs="方正仿宋简体" w:hint="eastAsia"/>
          <w:sz w:val="24"/>
          <w:szCs w:val="24"/>
        </w:rPr>
        <w:t>背景下举办的。</w:t>
      </w:r>
      <w:r w:rsidR="00D74B50">
        <w:rPr>
          <w:rFonts w:asciiTheme="minorEastAsia" w:eastAsiaTheme="minorEastAsia" w:hAnsiTheme="minorEastAsia" w:cs="方正仿宋简体" w:hint="eastAsia"/>
          <w:sz w:val="24"/>
          <w:szCs w:val="24"/>
        </w:rPr>
        <w:t>他</w:t>
      </w:r>
      <w:r w:rsidR="009B0069">
        <w:rPr>
          <w:rFonts w:asciiTheme="minorEastAsia" w:eastAsiaTheme="minorEastAsia" w:hAnsiTheme="minorEastAsia" w:cs="方正仿宋简体" w:hint="eastAsia"/>
          <w:sz w:val="24"/>
          <w:szCs w:val="24"/>
        </w:rPr>
        <w:t>指出，</w:t>
      </w:r>
      <w:r w:rsidR="009B0069" w:rsidRPr="00EF3D4B">
        <w:rPr>
          <w:rFonts w:asciiTheme="minorEastAsia" w:eastAsiaTheme="minorEastAsia" w:hAnsiTheme="minorEastAsia" w:cs="方正仿宋简体" w:hint="eastAsia"/>
          <w:sz w:val="24"/>
          <w:szCs w:val="24"/>
        </w:rPr>
        <w:t>教工党支部书记同时肩负着党建和教学科研管理服务的重要任务，是推动学校建设发展的中坚力量，</w:t>
      </w:r>
      <w:r w:rsidR="009B0069">
        <w:rPr>
          <w:rFonts w:asciiTheme="minorEastAsia" w:eastAsiaTheme="minorEastAsia" w:hAnsiTheme="minorEastAsia" w:cs="方正仿宋简体" w:hint="eastAsia"/>
          <w:sz w:val="24"/>
          <w:szCs w:val="24"/>
        </w:rPr>
        <w:t>这就不但需要支部书记们有服务师生群众的愿望和热情，还要</w:t>
      </w:r>
      <w:r w:rsidR="009B0069" w:rsidRPr="00EF3D4B">
        <w:rPr>
          <w:rFonts w:asciiTheme="minorEastAsia" w:eastAsiaTheme="minorEastAsia" w:hAnsiTheme="minorEastAsia" w:cs="方正仿宋简体" w:hint="eastAsia"/>
          <w:sz w:val="24"/>
          <w:szCs w:val="24"/>
        </w:rPr>
        <w:t>有真才干真本领</w:t>
      </w:r>
      <w:r w:rsidR="009B0069">
        <w:rPr>
          <w:rFonts w:asciiTheme="minorEastAsia" w:eastAsiaTheme="minorEastAsia" w:hAnsiTheme="minorEastAsia" w:cs="方正仿宋简体" w:hint="eastAsia"/>
          <w:sz w:val="24"/>
          <w:szCs w:val="24"/>
        </w:rPr>
        <w:t>。</w:t>
      </w:r>
      <w:r w:rsidR="00D74B50">
        <w:rPr>
          <w:rFonts w:asciiTheme="minorEastAsia" w:eastAsiaTheme="minorEastAsia" w:hAnsiTheme="minorEastAsia" w:cs="方正仿宋简体" w:hint="eastAsia"/>
          <w:sz w:val="24"/>
          <w:szCs w:val="24"/>
        </w:rPr>
        <w:t>他</w:t>
      </w:r>
      <w:r w:rsidR="009B0069">
        <w:rPr>
          <w:rFonts w:asciiTheme="minorEastAsia" w:eastAsiaTheme="minorEastAsia" w:hAnsiTheme="minorEastAsia" w:cs="方正仿宋简体" w:hint="eastAsia"/>
          <w:sz w:val="24"/>
          <w:szCs w:val="24"/>
        </w:rPr>
        <w:t>要求党支部书记要</w:t>
      </w:r>
      <w:r w:rsidR="009B0069" w:rsidRPr="004853A9">
        <w:rPr>
          <w:rFonts w:asciiTheme="minorEastAsia" w:eastAsiaTheme="minorEastAsia" w:hAnsiTheme="minorEastAsia" w:cs="方正仿宋简体" w:hint="eastAsia"/>
          <w:sz w:val="24"/>
          <w:szCs w:val="24"/>
        </w:rPr>
        <w:t>切实增强政治意识</w:t>
      </w:r>
      <w:r w:rsidR="009B0069">
        <w:rPr>
          <w:rFonts w:asciiTheme="minorEastAsia" w:eastAsiaTheme="minorEastAsia" w:hAnsiTheme="minorEastAsia" w:cs="方正仿宋简体" w:hint="eastAsia"/>
          <w:sz w:val="24"/>
          <w:szCs w:val="24"/>
        </w:rPr>
        <w:t>、</w:t>
      </w:r>
      <w:r w:rsidR="009B0069" w:rsidRPr="004853A9">
        <w:rPr>
          <w:rFonts w:asciiTheme="minorEastAsia" w:eastAsiaTheme="minorEastAsia" w:hAnsiTheme="minorEastAsia" w:cs="方正仿宋简体" w:hint="eastAsia"/>
          <w:sz w:val="24"/>
          <w:szCs w:val="24"/>
        </w:rPr>
        <w:t>认真履行岗位职责</w:t>
      </w:r>
      <w:r w:rsidR="009B0069">
        <w:rPr>
          <w:rFonts w:asciiTheme="minorEastAsia" w:eastAsiaTheme="minorEastAsia" w:hAnsiTheme="minorEastAsia" w:cs="方正仿宋简体" w:hint="eastAsia"/>
          <w:sz w:val="24"/>
          <w:szCs w:val="24"/>
        </w:rPr>
        <w:t>、</w:t>
      </w:r>
      <w:r w:rsidR="009B0069" w:rsidRPr="004853A9">
        <w:rPr>
          <w:rFonts w:asciiTheme="minorEastAsia" w:eastAsiaTheme="minorEastAsia" w:hAnsiTheme="minorEastAsia" w:cs="方正仿宋简体" w:hint="eastAsia"/>
          <w:sz w:val="24"/>
          <w:szCs w:val="24"/>
        </w:rPr>
        <w:t>不断提高素质能力</w:t>
      </w:r>
      <w:r w:rsidR="009B0069">
        <w:rPr>
          <w:rFonts w:asciiTheme="minorEastAsia" w:eastAsiaTheme="minorEastAsia" w:hAnsiTheme="minorEastAsia" w:cs="方正仿宋简体" w:hint="eastAsia"/>
          <w:sz w:val="24"/>
          <w:szCs w:val="24"/>
        </w:rPr>
        <w:t>、</w:t>
      </w:r>
      <w:r w:rsidR="009B0069" w:rsidRPr="004853A9">
        <w:rPr>
          <w:rFonts w:asciiTheme="minorEastAsia" w:eastAsiaTheme="minorEastAsia" w:hAnsiTheme="minorEastAsia" w:cs="方正仿宋简体" w:hint="eastAsia"/>
          <w:sz w:val="24"/>
          <w:szCs w:val="24"/>
        </w:rPr>
        <w:t>持续改进工作作风</w:t>
      </w:r>
      <w:r w:rsidR="009B0069">
        <w:rPr>
          <w:rFonts w:asciiTheme="minorEastAsia" w:eastAsiaTheme="minorEastAsia" w:hAnsiTheme="minorEastAsia" w:cs="方正仿宋简体" w:hint="eastAsia"/>
          <w:sz w:val="24"/>
          <w:szCs w:val="24"/>
        </w:rPr>
        <w:t>，</w:t>
      </w:r>
      <w:r w:rsidR="009B0069" w:rsidRPr="00EF3D4B">
        <w:rPr>
          <w:rFonts w:asciiTheme="minorEastAsia" w:eastAsiaTheme="minorEastAsia" w:hAnsiTheme="minorEastAsia" w:cs="方正仿宋简体" w:hint="eastAsia"/>
          <w:sz w:val="24"/>
          <w:szCs w:val="24"/>
        </w:rPr>
        <w:t>在事业上要树立高标准、严要求，把各项工作做强做精做优。</w:t>
      </w:r>
      <w:r w:rsidR="00D74B50">
        <w:rPr>
          <w:rFonts w:asciiTheme="minorEastAsia" w:eastAsiaTheme="minorEastAsia" w:hAnsiTheme="minorEastAsia" w:cs="方正仿宋简体" w:hint="eastAsia"/>
          <w:sz w:val="24"/>
          <w:szCs w:val="24"/>
        </w:rPr>
        <w:t>他希望通过此次培训班</w:t>
      </w:r>
      <w:r w:rsidR="00F05716">
        <w:rPr>
          <w:rFonts w:asciiTheme="minorEastAsia" w:eastAsiaTheme="minorEastAsia" w:hAnsiTheme="minorEastAsia" w:cs="方正仿宋简体" w:hint="eastAsia"/>
          <w:sz w:val="24"/>
          <w:szCs w:val="24"/>
        </w:rPr>
        <w:t>能</w:t>
      </w:r>
      <w:r w:rsidR="00D74B50">
        <w:rPr>
          <w:rFonts w:asciiTheme="minorEastAsia" w:eastAsiaTheme="minorEastAsia" w:hAnsiTheme="minorEastAsia" w:cs="方正仿宋简体" w:hint="eastAsia"/>
          <w:sz w:val="24"/>
          <w:szCs w:val="24"/>
        </w:rPr>
        <w:t>进一步</w:t>
      </w:r>
      <w:r w:rsidR="00D74B50" w:rsidRPr="00DB434F">
        <w:rPr>
          <w:rFonts w:asciiTheme="minorEastAsia" w:eastAsiaTheme="minorEastAsia" w:hAnsiTheme="minorEastAsia" w:cs="方正仿宋简体" w:hint="eastAsia"/>
          <w:sz w:val="24"/>
          <w:szCs w:val="24"/>
        </w:rPr>
        <w:t>强化基层党组织的整体功能，夯实基层党建工作基础，</w:t>
      </w:r>
      <w:r w:rsidR="00EF3D4B">
        <w:rPr>
          <w:rFonts w:asciiTheme="minorEastAsia" w:eastAsiaTheme="minorEastAsia" w:hAnsiTheme="minorEastAsia" w:cs="方正仿宋简体" w:hint="eastAsia"/>
          <w:sz w:val="24"/>
          <w:szCs w:val="24"/>
        </w:rPr>
        <w:t>为学校</w:t>
      </w:r>
      <w:r w:rsidR="00D74B50" w:rsidRPr="00DB434F">
        <w:rPr>
          <w:rFonts w:asciiTheme="minorEastAsia" w:eastAsiaTheme="minorEastAsia" w:hAnsiTheme="minorEastAsia" w:cs="方正仿宋简体" w:hint="eastAsia"/>
          <w:sz w:val="24"/>
          <w:szCs w:val="24"/>
        </w:rPr>
        <w:t>培养一支政治业务素质</w:t>
      </w:r>
      <w:r w:rsidR="00F05716">
        <w:rPr>
          <w:rFonts w:asciiTheme="minorEastAsia" w:eastAsiaTheme="minorEastAsia" w:hAnsiTheme="minorEastAsia" w:cs="方正仿宋简体" w:hint="eastAsia"/>
          <w:sz w:val="24"/>
          <w:szCs w:val="24"/>
        </w:rPr>
        <w:t>更</w:t>
      </w:r>
      <w:r w:rsidR="00D74B50" w:rsidRPr="00DB434F">
        <w:rPr>
          <w:rFonts w:asciiTheme="minorEastAsia" w:eastAsiaTheme="minorEastAsia" w:hAnsiTheme="minorEastAsia" w:cs="方正仿宋简体" w:hint="eastAsia"/>
          <w:sz w:val="24"/>
          <w:szCs w:val="24"/>
        </w:rPr>
        <w:t>高、党性观念</w:t>
      </w:r>
      <w:r w:rsidR="00F05716">
        <w:rPr>
          <w:rFonts w:asciiTheme="minorEastAsia" w:eastAsiaTheme="minorEastAsia" w:hAnsiTheme="minorEastAsia" w:cs="方正仿宋简体" w:hint="eastAsia"/>
          <w:sz w:val="24"/>
          <w:szCs w:val="24"/>
        </w:rPr>
        <w:t>更</w:t>
      </w:r>
      <w:r w:rsidR="00D74B50" w:rsidRPr="00DB434F">
        <w:rPr>
          <w:rFonts w:asciiTheme="minorEastAsia" w:eastAsiaTheme="minorEastAsia" w:hAnsiTheme="minorEastAsia" w:cs="方正仿宋简体" w:hint="eastAsia"/>
          <w:sz w:val="24"/>
          <w:szCs w:val="24"/>
        </w:rPr>
        <w:t>强、思想作风</w:t>
      </w:r>
      <w:r w:rsidR="00F05716">
        <w:rPr>
          <w:rFonts w:asciiTheme="minorEastAsia" w:eastAsiaTheme="minorEastAsia" w:hAnsiTheme="minorEastAsia" w:cs="方正仿宋简体" w:hint="eastAsia"/>
          <w:sz w:val="24"/>
          <w:szCs w:val="24"/>
        </w:rPr>
        <w:t>更</w:t>
      </w:r>
      <w:r w:rsidR="00D74B50" w:rsidRPr="00DB434F">
        <w:rPr>
          <w:rFonts w:asciiTheme="minorEastAsia" w:eastAsiaTheme="minorEastAsia" w:hAnsiTheme="minorEastAsia" w:cs="方正仿宋简体" w:hint="eastAsia"/>
          <w:sz w:val="24"/>
          <w:szCs w:val="24"/>
        </w:rPr>
        <w:t>好、</w:t>
      </w:r>
      <w:r w:rsidR="00F05716">
        <w:rPr>
          <w:rFonts w:asciiTheme="minorEastAsia" w:eastAsiaTheme="minorEastAsia" w:hAnsiTheme="minorEastAsia" w:cs="方正仿宋简体" w:hint="eastAsia"/>
          <w:sz w:val="24"/>
          <w:szCs w:val="24"/>
        </w:rPr>
        <w:t>更</w:t>
      </w:r>
      <w:r w:rsidR="00D74B50" w:rsidRPr="00DB434F">
        <w:rPr>
          <w:rFonts w:asciiTheme="minorEastAsia" w:eastAsiaTheme="minorEastAsia" w:hAnsiTheme="minorEastAsia" w:cs="方正仿宋简体" w:hint="eastAsia"/>
          <w:sz w:val="24"/>
          <w:szCs w:val="24"/>
        </w:rPr>
        <w:t>善于做群众工作的基层党组织带头人队伍</w:t>
      </w:r>
      <w:r w:rsidR="00D74B50">
        <w:rPr>
          <w:rFonts w:asciiTheme="minorEastAsia" w:eastAsiaTheme="minorEastAsia" w:hAnsiTheme="minorEastAsia" w:cs="方正仿宋简体" w:hint="eastAsia"/>
          <w:sz w:val="24"/>
          <w:szCs w:val="24"/>
        </w:rPr>
        <w:t>。</w:t>
      </w:r>
    </w:p>
    <w:p w:rsidR="006B042E" w:rsidRPr="006B042E" w:rsidRDefault="006B042E" w:rsidP="006B042E">
      <w:pPr>
        <w:adjustRightInd w:val="0"/>
        <w:snapToGrid w:val="0"/>
        <w:spacing w:line="520" w:lineRule="exact"/>
        <w:ind w:firstLineChars="200" w:firstLine="480"/>
        <w:textAlignment w:val="center"/>
        <w:rPr>
          <w:rFonts w:asciiTheme="minorEastAsia" w:eastAsiaTheme="minorEastAsia" w:hAnsiTheme="minorEastAsia" w:cs="方正仿宋简体"/>
          <w:color w:val="FF0000"/>
          <w:sz w:val="24"/>
          <w:szCs w:val="24"/>
        </w:rPr>
      </w:pPr>
      <w:r>
        <w:rPr>
          <w:rFonts w:asciiTheme="minorEastAsia" w:eastAsiaTheme="minorEastAsia" w:hAnsiTheme="minorEastAsia" w:cs="方正仿宋简体" w:hint="eastAsia"/>
          <w:sz w:val="24"/>
          <w:szCs w:val="24"/>
        </w:rPr>
        <w:t xml:space="preserve">                  </w:t>
      </w:r>
      <w:r w:rsidRPr="006B042E">
        <w:rPr>
          <w:rFonts w:asciiTheme="minorEastAsia" w:eastAsiaTheme="minorEastAsia" w:hAnsiTheme="minorEastAsia" w:cs="方正仿宋简体" w:hint="eastAsia"/>
          <w:color w:val="FF0000"/>
          <w:sz w:val="22"/>
          <w:szCs w:val="24"/>
        </w:rPr>
        <w:t>图</w:t>
      </w:r>
      <w:r>
        <w:rPr>
          <w:rFonts w:asciiTheme="minorEastAsia" w:eastAsiaTheme="minorEastAsia" w:hAnsiTheme="minorEastAsia" w:cs="方正仿宋简体" w:hint="eastAsia"/>
          <w:color w:val="FF0000"/>
          <w:sz w:val="22"/>
          <w:szCs w:val="24"/>
        </w:rPr>
        <w:t xml:space="preserve">1 </w:t>
      </w:r>
      <w:r w:rsidRPr="006B042E">
        <w:rPr>
          <w:rFonts w:asciiTheme="minorEastAsia" w:eastAsiaTheme="minorEastAsia" w:hAnsiTheme="minorEastAsia" w:cs="方正仿宋简体" w:hint="eastAsia"/>
          <w:color w:val="FF0000"/>
          <w:sz w:val="22"/>
          <w:szCs w:val="24"/>
        </w:rPr>
        <w:t xml:space="preserve">  吴嘉敏书记</w:t>
      </w:r>
      <w:r w:rsidR="0034524E">
        <w:rPr>
          <w:rFonts w:asciiTheme="minorEastAsia" w:eastAsiaTheme="minorEastAsia" w:hAnsiTheme="minorEastAsia" w:cs="方正仿宋简体" w:hint="eastAsia"/>
          <w:color w:val="FF0000"/>
          <w:sz w:val="22"/>
          <w:szCs w:val="24"/>
        </w:rPr>
        <w:t>在</w:t>
      </w:r>
      <w:r w:rsidRPr="006B042E">
        <w:rPr>
          <w:rFonts w:asciiTheme="minorEastAsia" w:eastAsiaTheme="minorEastAsia" w:hAnsiTheme="minorEastAsia" w:cs="方正仿宋简体" w:hint="eastAsia"/>
          <w:color w:val="FF0000"/>
          <w:sz w:val="22"/>
          <w:szCs w:val="24"/>
        </w:rPr>
        <w:t>做动员报告</w:t>
      </w:r>
    </w:p>
    <w:p w:rsidR="00A43E18" w:rsidRDefault="00490432" w:rsidP="00924C89">
      <w:pPr>
        <w:adjustRightInd w:val="0"/>
        <w:snapToGrid w:val="0"/>
        <w:spacing w:line="520" w:lineRule="exact"/>
        <w:ind w:firstLineChars="200" w:firstLine="480"/>
        <w:textAlignment w:val="center"/>
        <w:rPr>
          <w:rFonts w:asciiTheme="minorEastAsia" w:eastAsiaTheme="minorEastAsia" w:hAnsiTheme="minorEastAsia" w:cs="方正仿宋简体"/>
          <w:sz w:val="24"/>
          <w:szCs w:val="24"/>
        </w:rPr>
      </w:pPr>
      <w:r>
        <w:rPr>
          <w:rFonts w:asciiTheme="minorEastAsia" w:eastAsiaTheme="minorEastAsia" w:hAnsiTheme="minorEastAsia" w:cs="方正仿宋简体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1663700</wp:posOffset>
            </wp:positionV>
            <wp:extent cx="4953000" cy="3303270"/>
            <wp:effectExtent l="19050" t="0" r="0" b="0"/>
            <wp:wrapTopAndBottom/>
            <wp:docPr id="6" name="图片 3" descr="C:\Users\yupan\Desktop\IMG_7589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pan\Desktop\IMG_7589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0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C2A">
        <w:rPr>
          <w:rFonts w:asciiTheme="minorEastAsia" w:eastAsiaTheme="minorEastAsia" w:hAnsiTheme="minorEastAsia" w:cs="方正仿宋简体" w:hint="eastAsia"/>
          <w:sz w:val="24"/>
          <w:szCs w:val="24"/>
        </w:rPr>
        <w:t>校党委副书记、副校长汪歙萍在主持会议时</w:t>
      </w:r>
      <w:r w:rsidR="00EF3D4B">
        <w:rPr>
          <w:rFonts w:asciiTheme="minorEastAsia" w:eastAsiaTheme="minorEastAsia" w:hAnsiTheme="minorEastAsia" w:cs="方正仿宋简体" w:hint="eastAsia"/>
          <w:sz w:val="24"/>
          <w:szCs w:val="24"/>
        </w:rPr>
        <w:t>指出</w:t>
      </w:r>
      <w:r w:rsidR="00A43E18">
        <w:rPr>
          <w:rFonts w:asciiTheme="minorEastAsia" w:eastAsiaTheme="minorEastAsia" w:hAnsiTheme="minorEastAsia" w:cs="方正仿宋简体" w:hint="eastAsia"/>
          <w:sz w:val="24"/>
          <w:szCs w:val="24"/>
        </w:rPr>
        <w:t>此次</w:t>
      </w:r>
      <w:r w:rsidR="00D74B50" w:rsidRPr="00D74B50">
        <w:rPr>
          <w:rFonts w:asciiTheme="minorEastAsia" w:eastAsiaTheme="minorEastAsia" w:hAnsiTheme="minorEastAsia" w:cs="方正仿宋简体" w:hint="eastAsia"/>
          <w:sz w:val="24"/>
          <w:szCs w:val="24"/>
        </w:rPr>
        <w:t>培训班</w:t>
      </w:r>
      <w:r w:rsidR="00A43E18">
        <w:rPr>
          <w:rFonts w:asciiTheme="minorEastAsia" w:eastAsiaTheme="minorEastAsia" w:hAnsiTheme="minorEastAsia" w:cs="方正仿宋简体" w:hint="eastAsia"/>
          <w:sz w:val="24"/>
          <w:szCs w:val="24"/>
        </w:rPr>
        <w:t>是</w:t>
      </w:r>
      <w:r w:rsidR="00D74B50" w:rsidRPr="00D74B50">
        <w:rPr>
          <w:rFonts w:asciiTheme="minorEastAsia" w:eastAsiaTheme="minorEastAsia" w:hAnsiTheme="minorEastAsia" w:cs="方正仿宋简体" w:hint="eastAsia"/>
          <w:sz w:val="24"/>
          <w:szCs w:val="24"/>
        </w:rPr>
        <w:t>按照围绕中心抓党建的原则，贯彻实施以“两学一做”引领基层党组织建设和党员队伍建设的总思路，结合学校党建工作实际，落实全面从严治党的要求</w:t>
      </w:r>
      <w:r w:rsidR="00A43E18">
        <w:rPr>
          <w:rFonts w:asciiTheme="minorEastAsia" w:eastAsiaTheme="minorEastAsia" w:hAnsiTheme="minorEastAsia" w:cs="方正仿宋简体" w:hint="eastAsia"/>
          <w:sz w:val="24"/>
          <w:szCs w:val="24"/>
        </w:rPr>
        <w:t>来设计实施的</w:t>
      </w:r>
      <w:r w:rsidR="00EF3D4B">
        <w:rPr>
          <w:rFonts w:asciiTheme="minorEastAsia" w:eastAsiaTheme="minorEastAsia" w:hAnsiTheme="minorEastAsia" w:cs="方正仿宋简体" w:hint="eastAsia"/>
          <w:sz w:val="24"/>
          <w:szCs w:val="24"/>
        </w:rPr>
        <w:t>。</w:t>
      </w:r>
      <w:r w:rsidR="00A43E18">
        <w:rPr>
          <w:rFonts w:asciiTheme="minorEastAsia" w:eastAsiaTheme="minorEastAsia" w:hAnsiTheme="minorEastAsia" w:cs="方正仿宋简体" w:hint="eastAsia"/>
          <w:sz w:val="24"/>
          <w:szCs w:val="24"/>
        </w:rPr>
        <w:t>她希望通过培训能帮助教工党支部书记</w:t>
      </w:r>
      <w:r w:rsidR="00EF3D4B">
        <w:rPr>
          <w:rFonts w:asciiTheme="minorEastAsia" w:eastAsiaTheme="minorEastAsia" w:hAnsiTheme="minorEastAsia" w:cs="方正仿宋简体" w:hint="eastAsia"/>
          <w:sz w:val="24"/>
          <w:szCs w:val="24"/>
        </w:rPr>
        <w:t>理清思路、开拓视野、明确责任，引导他们</w:t>
      </w:r>
      <w:r w:rsidR="00A43E18" w:rsidRPr="00EF3D4B">
        <w:rPr>
          <w:rFonts w:asciiTheme="minorEastAsia" w:eastAsiaTheme="minorEastAsia" w:hAnsiTheme="minorEastAsia" w:cs="方正仿宋简体" w:hint="eastAsia"/>
          <w:sz w:val="24"/>
          <w:szCs w:val="24"/>
        </w:rPr>
        <w:t>不断探索</w:t>
      </w:r>
      <w:r w:rsidR="00924C89">
        <w:rPr>
          <w:rFonts w:asciiTheme="minorEastAsia" w:eastAsiaTheme="minorEastAsia" w:hAnsiTheme="minorEastAsia" w:cs="方正仿宋简体" w:hint="eastAsia"/>
          <w:sz w:val="24"/>
          <w:szCs w:val="24"/>
        </w:rPr>
        <w:t>，</w:t>
      </w:r>
      <w:r w:rsidR="00A43E18" w:rsidRPr="00EF3D4B">
        <w:rPr>
          <w:rFonts w:asciiTheme="minorEastAsia" w:eastAsiaTheme="minorEastAsia" w:hAnsiTheme="minorEastAsia" w:cs="方正仿宋简体" w:hint="eastAsia"/>
          <w:sz w:val="24"/>
          <w:szCs w:val="24"/>
        </w:rPr>
        <w:t>做好表率，争做优秀党支部书记</w:t>
      </w:r>
      <w:r w:rsidR="00924C89" w:rsidRPr="00924C89">
        <w:rPr>
          <w:rFonts w:asciiTheme="minorEastAsia" w:eastAsiaTheme="minorEastAsia" w:hAnsiTheme="minorEastAsia" w:cs="方正仿宋简体" w:hint="eastAsia"/>
          <w:sz w:val="24"/>
          <w:szCs w:val="24"/>
        </w:rPr>
        <w:t>。</w:t>
      </w:r>
    </w:p>
    <w:p w:rsidR="00490432" w:rsidRPr="00490432" w:rsidRDefault="00490432" w:rsidP="00490432">
      <w:pPr>
        <w:adjustRightInd w:val="0"/>
        <w:snapToGrid w:val="0"/>
        <w:spacing w:line="520" w:lineRule="exact"/>
        <w:ind w:firstLineChars="200" w:firstLine="480"/>
        <w:textAlignment w:val="center"/>
        <w:rPr>
          <w:rFonts w:asciiTheme="minorEastAsia" w:eastAsiaTheme="minorEastAsia" w:hAnsiTheme="minorEastAsia" w:cs="方正仿宋简体"/>
          <w:color w:val="FF0000"/>
          <w:sz w:val="22"/>
          <w:szCs w:val="24"/>
        </w:rPr>
      </w:pPr>
      <w:r>
        <w:rPr>
          <w:rFonts w:asciiTheme="minorEastAsia" w:eastAsiaTheme="minorEastAsia" w:hAnsiTheme="minorEastAsia" w:cs="方正仿宋简体" w:hint="eastAsia"/>
          <w:sz w:val="24"/>
          <w:szCs w:val="24"/>
        </w:rPr>
        <w:t xml:space="preserve">                     </w:t>
      </w:r>
      <w:r w:rsidRPr="00490432">
        <w:rPr>
          <w:rFonts w:asciiTheme="minorEastAsia" w:eastAsiaTheme="minorEastAsia" w:hAnsiTheme="minorEastAsia" w:cs="方正仿宋简体" w:hint="eastAsia"/>
          <w:color w:val="FF0000"/>
          <w:sz w:val="22"/>
          <w:szCs w:val="24"/>
        </w:rPr>
        <w:t>图2  教工支部书记参加培训</w:t>
      </w:r>
    </w:p>
    <w:p w:rsidR="000852F1" w:rsidRDefault="00AA0C2A" w:rsidP="000852F1">
      <w:pPr>
        <w:adjustRightInd w:val="0"/>
        <w:snapToGrid w:val="0"/>
        <w:spacing w:line="520" w:lineRule="exact"/>
        <w:ind w:firstLineChars="200" w:firstLine="480"/>
        <w:textAlignment w:val="center"/>
        <w:rPr>
          <w:rFonts w:asciiTheme="minorEastAsia" w:eastAsiaTheme="minorEastAsia" w:hAnsiTheme="minorEastAsia" w:cs="方正仿宋简体"/>
          <w:sz w:val="24"/>
          <w:szCs w:val="24"/>
        </w:rPr>
      </w:pPr>
      <w:r>
        <w:rPr>
          <w:rFonts w:asciiTheme="minorEastAsia" w:eastAsiaTheme="minorEastAsia" w:hAnsiTheme="minorEastAsia" w:cs="方正仿宋简体" w:hint="eastAsia"/>
          <w:sz w:val="24"/>
          <w:szCs w:val="24"/>
        </w:rPr>
        <w:t>会上，还邀请了</w:t>
      </w:r>
      <w:r w:rsidRPr="00AA0C2A">
        <w:rPr>
          <w:rFonts w:asciiTheme="minorEastAsia" w:eastAsiaTheme="minorEastAsia" w:hAnsiTheme="minorEastAsia" w:cs="方正仿宋简体" w:hint="eastAsia"/>
          <w:sz w:val="24"/>
          <w:szCs w:val="24"/>
        </w:rPr>
        <w:t>上海市委党校</w:t>
      </w:r>
      <w:r w:rsidR="00924C89">
        <w:rPr>
          <w:rFonts w:asciiTheme="minorEastAsia" w:eastAsiaTheme="minorEastAsia" w:hAnsiTheme="minorEastAsia" w:cs="方正仿宋简体" w:hint="eastAsia"/>
          <w:sz w:val="24"/>
          <w:szCs w:val="24"/>
        </w:rPr>
        <w:t>四分校</w:t>
      </w:r>
      <w:r w:rsidRPr="00AA0C2A">
        <w:rPr>
          <w:rFonts w:asciiTheme="minorEastAsia" w:eastAsiaTheme="minorEastAsia" w:hAnsiTheme="minorEastAsia" w:cs="方正仿宋简体" w:hint="eastAsia"/>
          <w:sz w:val="24"/>
          <w:szCs w:val="24"/>
        </w:rPr>
        <w:t>的</w:t>
      </w:r>
      <w:r w:rsidR="00924C89" w:rsidRPr="00924C89">
        <w:rPr>
          <w:rFonts w:asciiTheme="minorEastAsia" w:eastAsiaTheme="minorEastAsia" w:hAnsiTheme="minorEastAsia" w:cs="方正仿宋简体" w:hint="eastAsia"/>
          <w:sz w:val="24"/>
          <w:szCs w:val="24"/>
        </w:rPr>
        <w:t>陈荣武</w:t>
      </w:r>
      <w:r w:rsidRPr="00AA0C2A">
        <w:rPr>
          <w:rFonts w:asciiTheme="minorEastAsia" w:eastAsiaTheme="minorEastAsia" w:hAnsiTheme="minorEastAsia" w:cs="方正仿宋简体" w:hint="eastAsia"/>
          <w:sz w:val="24"/>
          <w:szCs w:val="24"/>
        </w:rPr>
        <w:t>教授</w:t>
      </w:r>
      <w:r w:rsidR="006B70F9">
        <w:rPr>
          <w:rFonts w:asciiTheme="minorEastAsia" w:eastAsiaTheme="minorEastAsia" w:hAnsiTheme="minorEastAsia" w:cs="方正仿宋简体" w:hint="eastAsia"/>
          <w:sz w:val="24"/>
          <w:szCs w:val="24"/>
        </w:rPr>
        <w:t>做了题为《</w:t>
      </w:r>
      <w:r w:rsidR="00924C89" w:rsidRPr="00924C89">
        <w:rPr>
          <w:rFonts w:asciiTheme="minorEastAsia" w:eastAsiaTheme="minorEastAsia" w:hAnsiTheme="minorEastAsia" w:cs="方正仿宋简体" w:hint="eastAsia"/>
          <w:sz w:val="24"/>
          <w:szCs w:val="24"/>
        </w:rPr>
        <w:t>高校基层党建工作的实践与创新</w:t>
      </w:r>
      <w:r w:rsidR="00924C89">
        <w:rPr>
          <w:rFonts w:asciiTheme="minorEastAsia" w:eastAsiaTheme="minorEastAsia" w:hAnsiTheme="minorEastAsia" w:cs="方正仿宋简体" w:hint="eastAsia"/>
          <w:sz w:val="24"/>
          <w:szCs w:val="24"/>
        </w:rPr>
        <w:t>-</w:t>
      </w:r>
      <w:r w:rsidR="00924C89" w:rsidRPr="00924C89">
        <w:rPr>
          <w:rFonts w:asciiTheme="minorEastAsia" w:eastAsiaTheme="minorEastAsia" w:hAnsiTheme="minorEastAsia" w:cs="方正仿宋简体" w:hint="eastAsia"/>
          <w:sz w:val="24"/>
          <w:szCs w:val="24"/>
        </w:rPr>
        <w:t>党支部书记的角色、责任与使命</w:t>
      </w:r>
      <w:r w:rsidR="006B70F9">
        <w:rPr>
          <w:rFonts w:asciiTheme="minorEastAsia" w:eastAsiaTheme="minorEastAsia" w:hAnsiTheme="minorEastAsia" w:cs="方正仿宋简体" w:hint="eastAsia"/>
          <w:sz w:val="24"/>
          <w:szCs w:val="24"/>
        </w:rPr>
        <w:t>》的报告。</w:t>
      </w:r>
      <w:r w:rsidR="00924C89" w:rsidRPr="00924C89">
        <w:rPr>
          <w:rFonts w:asciiTheme="minorEastAsia" w:eastAsiaTheme="minorEastAsia" w:hAnsiTheme="minorEastAsia" w:cs="方正仿宋简体" w:hint="eastAsia"/>
          <w:sz w:val="24"/>
          <w:szCs w:val="24"/>
        </w:rPr>
        <w:t>陈荣武</w:t>
      </w:r>
      <w:r w:rsidR="006B70F9" w:rsidRPr="006B70F9">
        <w:rPr>
          <w:rFonts w:asciiTheme="minorEastAsia" w:eastAsiaTheme="minorEastAsia" w:hAnsiTheme="minorEastAsia" w:cs="方正仿宋简体" w:hint="eastAsia"/>
          <w:sz w:val="24"/>
          <w:szCs w:val="24"/>
        </w:rPr>
        <w:t>教授以</w:t>
      </w:r>
      <w:r w:rsidR="00924C89">
        <w:rPr>
          <w:rFonts w:asciiTheme="minorEastAsia" w:eastAsiaTheme="minorEastAsia" w:hAnsiTheme="minorEastAsia" w:cs="方正仿宋简体" w:hint="eastAsia"/>
          <w:sz w:val="24"/>
          <w:szCs w:val="24"/>
        </w:rPr>
        <w:t>自身作为支部书记的</w:t>
      </w:r>
      <w:r w:rsidR="006B70F9" w:rsidRPr="006B70F9">
        <w:rPr>
          <w:rFonts w:asciiTheme="minorEastAsia" w:eastAsiaTheme="minorEastAsia" w:hAnsiTheme="minorEastAsia" w:cs="方正仿宋简体" w:hint="eastAsia"/>
          <w:sz w:val="24"/>
          <w:szCs w:val="24"/>
        </w:rPr>
        <w:t>经历现身说法，结合大量</w:t>
      </w:r>
      <w:r w:rsidR="00F05716">
        <w:rPr>
          <w:rFonts w:asciiTheme="minorEastAsia" w:eastAsiaTheme="minorEastAsia" w:hAnsiTheme="minorEastAsia" w:cs="方正仿宋简体" w:hint="eastAsia"/>
          <w:sz w:val="24"/>
          <w:szCs w:val="24"/>
        </w:rPr>
        <w:t>上海各高校基层党建的经典</w:t>
      </w:r>
      <w:r w:rsidR="006B70F9" w:rsidRPr="006B70F9">
        <w:rPr>
          <w:rFonts w:asciiTheme="minorEastAsia" w:eastAsiaTheme="minorEastAsia" w:hAnsiTheme="minorEastAsia" w:cs="方正仿宋简体" w:hint="eastAsia"/>
          <w:sz w:val="24"/>
          <w:szCs w:val="24"/>
        </w:rPr>
        <w:t>案例，围绕</w:t>
      </w:r>
      <w:r w:rsidR="00924C89">
        <w:rPr>
          <w:rFonts w:asciiTheme="minorEastAsia" w:eastAsiaTheme="minorEastAsia" w:hAnsiTheme="minorEastAsia" w:cs="方正仿宋简体" w:hint="eastAsia"/>
          <w:sz w:val="24"/>
          <w:szCs w:val="24"/>
        </w:rPr>
        <w:t>“</w:t>
      </w:r>
      <w:r w:rsidR="00924C89" w:rsidRPr="00924C89">
        <w:rPr>
          <w:rFonts w:asciiTheme="minorEastAsia" w:eastAsiaTheme="minorEastAsia" w:hAnsiTheme="minorEastAsia" w:cs="方正仿宋简体" w:hint="eastAsia"/>
          <w:sz w:val="24"/>
          <w:szCs w:val="24"/>
        </w:rPr>
        <w:t>高校党支部书记责任重大使命光荣</w:t>
      </w:r>
      <w:r w:rsidR="00924C89">
        <w:rPr>
          <w:rFonts w:asciiTheme="minorEastAsia" w:eastAsiaTheme="minorEastAsia" w:hAnsiTheme="minorEastAsia" w:cs="方正仿宋简体" w:hint="eastAsia"/>
          <w:sz w:val="24"/>
          <w:szCs w:val="24"/>
        </w:rPr>
        <w:t>”、“</w:t>
      </w:r>
      <w:r w:rsidR="00924C89" w:rsidRPr="00924C89">
        <w:rPr>
          <w:rFonts w:asciiTheme="minorEastAsia" w:eastAsiaTheme="minorEastAsia" w:hAnsiTheme="minorEastAsia" w:cs="方正仿宋简体" w:hint="eastAsia"/>
          <w:sz w:val="24"/>
          <w:szCs w:val="24"/>
        </w:rPr>
        <w:t>切实推进高校基层党建实践与创新</w:t>
      </w:r>
      <w:r w:rsidR="00924C89">
        <w:rPr>
          <w:rFonts w:asciiTheme="minorEastAsia" w:eastAsiaTheme="minorEastAsia" w:hAnsiTheme="minorEastAsia" w:cs="方正仿宋简体" w:hint="eastAsia"/>
          <w:sz w:val="24"/>
          <w:szCs w:val="24"/>
        </w:rPr>
        <w:t>”、“</w:t>
      </w:r>
      <w:r w:rsidR="00924C89" w:rsidRPr="00924C89">
        <w:rPr>
          <w:rFonts w:asciiTheme="minorEastAsia" w:eastAsiaTheme="minorEastAsia" w:hAnsiTheme="minorEastAsia" w:cs="方正仿宋简体" w:hint="eastAsia"/>
          <w:sz w:val="24"/>
          <w:szCs w:val="24"/>
        </w:rPr>
        <w:t>高校基层党支部工作的挑战与应对</w:t>
      </w:r>
      <w:r w:rsidR="00924C89">
        <w:rPr>
          <w:rFonts w:asciiTheme="minorEastAsia" w:eastAsiaTheme="minorEastAsia" w:hAnsiTheme="minorEastAsia" w:cs="方正仿宋简体" w:hint="eastAsia"/>
          <w:sz w:val="24"/>
          <w:szCs w:val="24"/>
        </w:rPr>
        <w:t>”</w:t>
      </w:r>
      <w:r w:rsidR="00EF3D4B">
        <w:rPr>
          <w:rFonts w:asciiTheme="minorEastAsia" w:eastAsiaTheme="minorEastAsia" w:hAnsiTheme="minorEastAsia" w:cs="方正仿宋简体" w:hint="eastAsia"/>
          <w:sz w:val="24"/>
          <w:szCs w:val="24"/>
        </w:rPr>
        <w:t>等三方面</w:t>
      </w:r>
      <w:r w:rsidR="006B70F9" w:rsidRPr="006B70F9">
        <w:rPr>
          <w:rFonts w:asciiTheme="minorEastAsia" w:eastAsiaTheme="minorEastAsia" w:hAnsiTheme="minorEastAsia" w:cs="方正仿宋简体" w:hint="eastAsia"/>
          <w:sz w:val="24"/>
          <w:szCs w:val="24"/>
        </w:rPr>
        <w:t>将</w:t>
      </w:r>
      <w:r w:rsidR="00924C89" w:rsidRPr="00924C89">
        <w:rPr>
          <w:rFonts w:asciiTheme="minorEastAsia" w:eastAsiaTheme="minorEastAsia" w:hAnsiTheme="minorEastAsia" w:cs="方正仿宋简体" w:hint="eastAsia"/>
          <w:sz w:val="24"/>
          <w:szCs w:val="24"/>
        </w:rPr>
        <w:t>高校基层党建着力点</w:t>
      </w:r>
      <w:r w:rsidR="000852F1">
        <w:rPr>
          <w:rFonts w:asciiTheme="minorEastAsia" w:eastAsiaTheme="minorEastAsia" w:hAnsiTheme="minorEastAsia" w:cs="方正仿宋简体" w:hint="eastAsia"/>
          <w:sz w:val="24"/>
          <w:szCs w:val="24"/>
        </w:rPr>
        <w:t>、如何做好党支部书记</w:t>
      </w:r>
      <w:r w:rsidR="006B70F9" w:rsidRPr="006B70F9">
        <w:rPr>
          <w:rFonts w:asciiTheme="minorEastAsia" w:eastAsiaTheme="minorEastAsia" w:hAnsiTheme="minorEastAsia" w:cs="方正仿宋简体" w:hint="eastAsia"/>
          <w:sz w:val="24"/>
          <w:szCs w:val="24"/>
        </w:rPr>
        <w:t>讲解得透彻明了。</w:t>
      </w:r>
      <w:r w:rsidR="000852F1">
        <w:rPr>
          <w:rFonts w:asciiTheme="minorEastAsia" w:eastAsiaTheme="minorEastAsia" w:hAnsiTheme="minorEastAsia" w:cs="方正仿宋简体" w:hint="eastAsia"/>
          <w:sz w:val="24"/>
          <w:szCs w:val="24"/>
        </w:rPr>
        <w:t>他</w:t>
      </w:r>
      <w:r w:rsidR="006B70F9">
        <w:rPr>
          <w:rFonts w:asciiTheme="minorEastAsia" w:eastAsiaTheme="minorEastAsia" w:hAnsiTheme="minorEastAsia" w:cs="方正仿宋简体" w:hint="eastAsia"/>
          <w:sz w:val="24"/>
          <w:szCs w:val="24"/>
        </w:rPr>
        <w:t>认为</w:t>
      </w:r>
      <w:r w:rsidR="000852F1" w:rsidRPr="000852F1">
        <w:rPr>
          <w:rFonts w:asciiTheme="minorEastAsia" w:eastAsiaTheme="minorEastAsia" w:hAnsiTheme="minorEastAsia" w:cs="方正仿宋简体" w:hint="eastAsia"/>
          <w:sz w:val="24"/>
          <w:szCs w:val="24"/>
        </w:rPr>
        <w:t>聚焦抓实高校基层党建，</w:t>
      </w:r>
      <w:r w:rsidR="000852F1" w:rsidRPr="00EF3D4B">
        <w:rPr>
          <w:rFonts w:asciiTheme="minorEastAsia" w:eastAsiaTheme="minorEastAsia" w:hAnsiTheme="minorEastAsia" w:cs="方正仿宋简体" w:hint="eastAsia"/>
          <w:sz w:val="24"/>
          <w:szCs w:val="24"/>
        </w:rPr>
        <w:t>制度机制是根本</w:t>
      </w:r>
      <w:r w:rsidR="00EF3D4B">
        <w:rPr>
          <w:rFonts w:asciiTheme="minorEastAsia" w:eastAsiaTheme="minorEastAsia" w:hAnsiTheme="minorEastAsia" w:cs="方正仿宋简体" w:hint="eastAsia"/>
          <w:sz w:val="24"/>
          <w:szCs w:val="24"/>
        </w:rPr>
        <w:t>、</w:t>
      </w:r>
      <w:r w:rsidR="00EF3D4B" w:rsidRPr="00EF3D4B">
        <w:rPr>
          <w:rFonts w:asciiTheme="minorEastAsia" w:eastAsiaTheme="minorEastAsia" w:hAnsiTheme="minorEastAsia" w:cs="方正仿宋简体" w:hint="eastAsia"/>
          <w:sz w:val="24"/>
          <w:szCs w:val="24"/>
        </w:rPr>
        <w:t>党建项目为载体</w:t>
      </w:r>
      <w:r w:rsidR="00EF3D4B">
        <w:rPr>
          <w:rFonts w:asciiTheme="minorEastAsia" w:eastAsiaTheme="minorEastAsia" w:hAnsiTheme="minorEastAsia" w:cs="方正仿宋简体" w:hint="eastAsia"/>
          <w:sz w:val="24"/>
          <w:szCs w:val="24"/>
        </w:rPr>
        <w:t>、</w:t>
      </w:r>
      <w:r w:rsidR="00EF3D4B" w:rsidRPr="00EF3D4B">
        <w:rPr>
          <w:rFonts w:asciiTheme="minorEastAsia" w:eastAsiaTheme="minorEastAsia" w:hAnsiTheme="minorEastAsia" w:cs="方正仿宋简体" w:hint="eastAsia"/>
          <w:sz w:val="24"/>
          <w:szCs w:val="24"/>
        </w:rPr>
        <w:t>骨干队伍是关键</w:t>
      </w:r>
      <w:r w:rsidR="00EF3D4B">
        <w:rPr>
          <w:rFonts w:asciiTheme="minorEastAsia" w:eastAsiaTheme="minorEastAsia" w:hAnsiTheme="minorEastAsia" w:cs="方正仿宋简体" w:hint="eastAsia"/>
          <w:sz w:val="24"/>
          <w:szCs w:val="24"/>
        </w:rPr>
        <w:t>，要</w:t>
      </w:r>
      <w:r w:rsidR="00F05716">
        <w:rPr>
          <w:rFonts w:asciiTheme="minorEastAsia" w:eastAsiaTheme="minorEastAsia" w:hAnsiTheme="minorEastAsia" w:cs="方正仿宋简体" w:hint="eastAsia"/>
          <w:sz w:val="24"/>
          <w:szCs w:val="24"/>
        </w:rPr>
        <w:t>不断</w:t>
      </w:r>
      <w:r w:rsidR="000852F1" w:rsidRPr="00EF3D4B">
        <w:rPr>
          <w:rFonts w:asciiTheme="minorEastAsia" w:eastAsiaTheme="minorEastAsia" w:hAnsiTheme="minorEastAsia" w:cs="方正仿宋简体" w:hint="eastAsia"/>
          <w:sz w:val="24"/>
          <w:szCs w:val="24"/>
        </w:rPr>
        <w:t>营造党建文化氛围、</w:t>
      </w:r>
      <w:r w:rsidR="00EF3D4B">
        <w:rPr>
          <w:rFonts w:asciiTheme="minorEastAsia" w:eastAsiaTheme="minorEastAsia" w:hAnsiTheme="minorEastAsia" w:cs="方正仿宋简体" w:hint="eastAsia"/>
          <w:sz w:val="24"/>
          <w:szCs w:val="24"/>
        </w:rPr>
        <w:t>要</w:t>
      </w:r>
      <w:r w:rsidR="000852F1" w:rsidRPr="00EF3D4B">
        <w:rPr>
          <w:rFonts w:asciiTheme="minorEastAsia" w:eastAsiaTheme="minorEastAsia" w:hAnsiTheme="minorEastAsia" w:cs="方正仿宋简体" w:hint="eastAsia"/>
          <w:sz w:val="24"/>
          <w:szCs w:val="24"/>
        </w:rPr>
        <w:t>加强党内政治生活。</w:t>
      </w:r>
    </w:p>
    <w:p w:rsidR="00490432" w:rsidRDefault="00490432" w:rsidP="00490432">
      <w:pPr>
        <w:adjustRightInd w:val="0"/>
        <w:snapToGrid w:val="0"/>
        <w:spacing w:line="520" w:lineRule="exact"/>
        <w:ind w:firstLineChars="200" w:firstLine="440"/>
        <w:jc w:val="center"/>
        <w:textAlignment w:val="center"/>
        <w:rPr>
          <w:rFonts w:asciiTheme="minorEastAsia" w:eastAsiaTheme="minorEastAsia" w:hAnsiTheme="minorEastAsia" w:cs="方正仿宋简体"/>
          <w:sz w:val="24"/>
          <w:szCs w:val="24"/>
        </w:rPr>
      </w:pPr>
      <w:r w:rsidRPr="00490432">
        <w:rPr>
          <w:rFonts w:asciiTheme="minorEastAsia" w:eastAsiaTheme="minorEastAsia" w:hAnsiTheme="minorEastAsia" w:cs="方正仿宋简体" w:hint="eastAsia"/>
          <w:color w:val="FF0000"/>
          <w:sz w:val="22"/>
          <w:szCs w:val="24"/>
        </w:rPr>
        <w:lastRenderedPageBreak/>
        <w:t>图3  陈荣武教授在做报告</w:t>
      </w:r>
      <w:r>
        <w:rPr>
          <w:rFonts w:asciiTheme="minorEastAsia" w:eastAsiaTheme="minorEastAsia" w:hAnsiTheme="minorEastAsia" w:cs="方正仿宋简体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139700</wp:posOffset>
            </wp:positionV>
            <wp:extent cx="4766945" cy="3179445"/>
            <wp:effectExtent l="19050" t="0" r="0" b="0"/>
            <wp:wrapTopAndBottom/>
            <wp:docPr id="5" name="图片 1" descr="C:\Users\yupan\Desktop\IMG_7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pan\Desktop\IMG_76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711" w:rsidRDefault="000852F1" w:rsidP="00952711">
      <w:pPr>
        <w:pStyle w:val="a5"/>
        <w:shd w:val="clear" w:color="auto" w:fill="FFFFFF"/>
        <w:spacing w:line="360" w:lineRule="auto"/>
        <w:ind w:firstLine="556"/>
        <w:rPr>
          <w:rFonts w:asciiTheme="minorEastAsia" w:eastAsiaTheme="minorEastAsia" w:hAnsiTheme="minorEastAsia" w:cs="方正仿宋简体"/>
        </w:rPr>
      </w:pPr>
      <w:r>
        <w:rPr>
          <w:rFonts w:asciiTheme="minorEastAsia" w:eastAsiaTheme="minorEastAsia" w:hAnsiTheme="minorEastAsia" w:cs="方正仿宋简体" w:hint="eastAsia"/>
        </w:rPr>
        <w:t>当天下午</w:t>
      </w:r>
      <w:r w:rsidR="006B70F9">
        <w:rPr>
          <w:rFonts w:asciiTheme="minorEastAsia" w:eastAsiaTheme="minorEastAsia" w:hAnsiTheme="minorEastAsia" w:cs="方正仿宋简体" w:hint="eastAsia"/>
        </w:rPr>
        <w:t>，</w:t>
      </w:r>
      <w:r>
        <w:rPr>
          <w:rFonts w:asciiTheme="minorEastAsia" w:eastAsiaTheme="minorEastAsia" w:hAnsiTheme="minorEastAsia" w:cs="方正仿宋简体" w:hint="eastAsia"/>
        </w:rPr>
        <w:t>按照培训计划安排教工支部书记们</w:t>
      </w:r>
      <w:r w:rsidR="00EF3D4B">
        <w:rPr>
          <w:rFonts w:asciiTheme="minorEastAsia" w:eastAsiaTheme="minorEastAsia" w:hAnsiTheme="minorEastAsia" w:cs="方正仿宋简体" w:hint="eastAsia"/>
        </w:rPr>
        <w:t>还</w:t>
      </w:r>
      <w:r>
        <w:rPr>
          <w:rFonts w:asciiTheme="minorEastAsia" w:eastAsiaTheme="minorEastAsia" w:hAnsiTheme="minorEastAsia" w:cs="方正仿宋简体" w:hint="eastAsia"/>
        </w:rPr>
        <w:t>参观了</w:t>
      </w:r>
      <w:r w:rsidR="00952711" w:rsidRPr="00952711">
        <w:rPr>
          <w:rFonts w:asciiTheme="minorEastAsia" w:eastAsiaTheme="minorEastAsia" w:hAnsiTheme="minorEastAsia" w:cs="方正仿宋简体" w:hint="eastAsia"/>
        </w:rPr>
        <w:t>国歌展示馆</w:t>
      </w:r>
      <w:r w:rsidR="00952711">
        <w:rPr>
          <w:rFonts w:asciiTheme="minorEastAsia" w:eastAsiaTheme="minorEastAsia" w:hAnsiTheme="minorEastAsia" w:cs="方正仿宋简体" w:hint="eastAsia"/>
        </w:rPr>
        <w:t>、</w:t>
      </w:r>
      <w:r w:rsidR="00952711" w:rsidRPr="00952711">
        <w:rPr>
          <w:rFonts w:asciiTheme="minorEastAsia" w:eastAsiaTheme="minorEastAsia" w:hAnsiTheme="minorEastAsia" w:cs="方正仿宋简体" w:hint="eastAsia"/>
        </w:rPr>
        <w:t>中共二大会址纪念馆</w:t>
      </w:r>
      <w:r w:rsidR="00EF3D4B">
        <w:rPr>
          <w:rFonts w:asciiTheme="minorEastAsia" w:eastAsiaTheme="minorEastAsia" w:hAnsiTheme="minorEastAsia" w:cs="方正仿宋简体" w:hint="eastAsia"/>
        </w:rPr>
        <w:t>。</w:t>
      </w:r>
      <w:r w:rsidR="00952711" w:rsidRPr="00EF3D4B">
        <w:rPr>
          <w:rFonts w:asciiTheme="minorEastAsia" w:eastAsiaTheme="minorEastAsia" w:hAnsiTheme="minorEastAsia" w:cs="方正仿宋简体"/>
        </w:rPr>
        <w:t>通过深入现场的体验</w:t>
      </w:r>
      <w:r w:rsidR="00EF3D4B">
        <w:rPr>
          <w:rFonts w:asciiTheme="minorEastAsia" w:eastAsiaTheme="minorEastAsia" w:hAnsiTheme="minorEastAsia" w:cs="方正仿宋简体" w:hint="eastAsia"/>
        </w:rPr>
        <w:t>，</w:t>
      </w:r>
      <w:r w:rsidR="00952711" w:rsidRPr="00EF3D4B">
        <w:rPr>
          <w:rFonts w:asciiTheme="minorEastAsia" w:eastAsiaTheme="minorEastAsia" w:hAnsiTheme="minorEastAsia" w:cs="方正仿宋简体"/>
        </w:rPr>
        <w:t>结合</w:t>
      </w:r>
      <w:r w:rsidR="00EF3D4B">
        <w:rPr>
          <w:rFonts w:asciiTheme="minorEastAsia" w:eastAsiaTheme="minorEastAsia" w:hAnsiTheme="minorEastAsia" w:cs="方正仿宋简体" w:hint="eastAsia"/>
        </w:rPr>
        <w:t>讲解员</w:t>
      </w:r>
      <w:r w:rsidR="00952711" w:rsidRPr="00EF3D4B">
        <w:rPr>
          <w:rFonts w:asciiTheme="minorEastAsia" w:eastAsiaTheme="minorEastAsia" w:hAnsiTheme="minorEastAsia" w:cs="方正仿宋简体"/>
        </w:rPr>
        <w:t>深入浅出的讲解,</w:t>
      </w:r>
      <w:r w:rsidR="00EF3D4B">
        <w:rPr>
          <w:rFonts w:asciiTheme="minorEastAsia" w:eastAsiaTheme="minorEastAsia" w:hAnsiTheme="minorEastAsia" w:cs="方正仿宋简体" w:hint="eastAsia"/>
        </w:rPr>
        <w:t>使得</w:t>
      </w:r>
      <w:r w:rsidR="00952711" w:rsidRPr="00EF3D4B">
        <w:rPr>
          <w:rFonts w:asciiTheme="minorEastAsia" w:eastAsiaTheme="minorEastAsia" w:hAnsiTheme="minorEastAsia" w:cs="方正仿宋简体" w:hint="eastAsia"/>
        </w:rPr>
        <w:t>我们的支部书记们</w:t>
      </w:r>
      <w:r w:rsidR="00EF3D4B">
        <w:rPr>
          <w:rFonts w:asciiTheme="minorEastAsia" w:eastAsiaTheme="minorEastAsia" w:hAnsiTheme="minorEastAsia" w:cs="方正仿宋简体" w:hint="eastAsia"/>
        </w:rPr>
        <w:t>重温了</w:t>
      </w:r>
      <w:r w:rsidR="00952711" w:rsidRPr="00EF3D4B">
        <w:rPr>
          <w:rFonts w:asciiTheme="minorEastAsia" w:eastAsiaTheme="minorEastAsia" w:hAnsiTheme="minorEastAsia" w:cs="方正仿宋简体" w:hint="eastAsia"/>
        </w:rPr>
        <w:t>中国共产党早期的历史，体会到了革命先烈不怕牺牲、众志成城，追求理想矢志不移的坚定信念，受到了一次深刻的党性教育。大家一致表示，要更加珍惜当下，充分弘扬老一辈共产党员艰苦奋斗、百折不挠、甘于奉献的革命精神，以昂扬的精神状态、饱满的工作热情、务实的工作作风更好地履职尽责，全心全意做好本职工作</w:t>
      </w:r>
      <w:r w:rsidR="00EF3D4B">
        <w:rPr>
          <w:rFonts w:asciiTheme="minorEastAsia" w:eastAsiaTheme="minorEastAsia" w:hAnsiTheme="minorEastAsia" w:cs="方正仿宋简体" w:hint="eastAsia"/>
        </w:rPr>
        <w:t>，</w:t>
      </w:r>
      <w:r w:rsidR="00952711" w:rsidRPr="00EF3D4B">
        <w:rPr>
          <w:rFonts w:asciiTheme="minorEastAsia" w:eastAsiaTheme="minorEastAsia" w:hAnsiTheme="minorEastAsia" w:cs="方正仿宋简体" w:hint="eastAsia"/>
        </w:rPr>
        <w:t>用实际行动践行“两学一做”，争做“四讲四有”合格党员，喜迎十九大胜利召开。</w:t>
      </w:r>
    </w:p>
    <w:p w:rsidR="00984754" w:rsidRDefault="00984754" w:rsidP="00952711">
      <w:pPr>
        <w:adjustRightInd w:val="0"/>
        <w:snapToGrid w:val="0"/>
        <w:spacing w:line="520" w:lineRule="exact"/>
        <w:textAlignment w:val="center"/>
        <w:rPr>
          <w:rFonts w:asciiTheme="minorEastAsia" w:eastAsiaTheme="minorEastAsia" w:hAnsiTheme="minorEastAsia" w:cs="方正仿宋简体"/>
          <w:sz w:val="24"/>
          <w:szCs w:val="24"/>
        </w:rPr>
      </w:pPr>
      <w:r>
        <w:rPr>
          <w:rFonts w:asciiTheme="minorEastAsia" w:eastAsiaTheme="minorEastAsia" w:hAnsiTheme="minorEastAsia" w:cs="方正仿宋简体" w:hint="eastAsia"/>
          <w:sz w:val="24"/>
          <w:szCs w:val="24"/>
        </w:rPr>
        <w:t xml:space="preserve">   </w:t>
      </w:r>
      <w:r w:rsidR="00F05716">
        <w:rPr>
          <w:rFonts w:asciiTheme="minorEastAsia" w:eastAsiaTheme="minorEastAsia" w:hAnsiTheme="minorEastAsia" w:cs="方正仿宋简体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方正仿宋简体" w:hint="eastAsia"/>
          <w:sz w:val="24"/>
          <w:szCs w:val="24"/>
        </w:rPr>
        <w:t>此次培训班包括</w:t>
      </w:r>
      <w:r w:rsidR="00952711" w:rsidRPr="00952711">
        <w:rPr>
          <w:rFonts w:asciiTheme="minorEastAsia" w:eastAsiaTheme="minorEastAsia" w:hAnsiTheme="minorEastAsia" w:cs="方正仿宋简体" w:hint="eastAsia"/>
          <w:sz w:val="24"/>
          <w:szCs w:val="24"/>
        </w:rPr>
        <w:t>理论修养</w:t>
      </w:r>
      <w:r w:rsidR="00952711">
        <w:rPr>
          <w:rFonts w:asciiTheme="minorEastAsia" w:eastAsiaTheme="minorEastAsia" w:hAnsiTheme="minorEastAsia" w:cs="方正仿宋简体" w:hint="eastAsia"/>
          <w:sz w:val="24"/>
          <w:szCs w:val="24"/>
        </w:rPr>
        <w:t>、</w:t>
      </w:r>
      <w:r w:rsidR="00952711" w:rsidRPr="00952711">
        <w:rPr>
          <w:rFonts w:asciiTheme="minorEastAsia" w:eastAsiaTheme="minorEastAsia" w:hAnsiTheme="minorEastAsia" w:cs="方正仿宋简体" w:hint="eastAsia"/>
          <w:sz w:val="24"/>
          <w:szCs w:val="24"/>
        </w:rPr>
        <w:t>党性教育</w:t>
      </w:r>
      <w:r w:rsidR="00952711">
        <w:rPr>
          <w:rFonts w:asciiTheme="minorEastAsia" w:eastAsiaTheme="minorEastAsia" w:hAnsiTheme="minorEastAsia" w:cs="方正仿宋简体" w:hint="eastAsia"/>
          <w:sz w:val="24"/>
          <w:szCs w:val="24"/>
        </w:rPr>
        <w:t>、</w:t>
      </w:r>
      <w:r w:rsidR="00952711" w:rsidRPr="00952711">
        <w:rPr>
          <w:rFonts w:asciiTheme="minorEastAsia" w:eastAsiaTheme="minorEastAsia" w:hAnsiTheme="minorEastAsia" w:cs="方正仿宋简体" w:hint="eastAsia"/>
          <w:sz w:val="24"/>
          <w:szCs w:val="24"/>
        </w:rPr>
        <w:t>学校改革与发展</w:t>
      </w:r>
      <w:r w:rsidR="00952711">
        <w:rPr>
          <w:rFonts w:asciiTheme="minorEastAsia" w:eastAsiaTheme="minorEastAsia" w:hAnsiTheme="minorEastAsia" w:cs="方正仿宋简体" w:hint="eastAsia"/>
          <w:sz w:val="24"/>
          <w:szCs w:val="24"/>
        </w:rPr>
        <w:t>、</w:t>
      </w:r>
      <w:r w:rsidR="00952711" w:rsidRPr="00952711">
        <w:rPr>
          <w:rFonts w:asciiTheme="minorEastAsia" w:eastAsiaTheme="minorEastAsia" w:hAnsiTheme="minorEastAsia" w:cs="方正仿宋简体" w:hint="eastAsia"/>
          <w:sz w:val="24"/>
          <w:szCs w:val="24"/>
        </w:rPr>
        <w:t>实务能力</w:t>
      </w:r>
      <w:r w:rsidR="00952711">
        <w:rPr>
          <w:rFonts w:asciiTheme="minorEastAsia" w:eastAsiaTheme="minorEastAsia" w:hAnsiTheme="minorEastAsia" w:cs="方正仿宋简体" w:hint="eastAsia"/>
          <w:sz w:val="24"/>
          <w:szCs w:val="24"/>
        </w:rPr>
        <w:t>等四个</w:t>
      </w:r>
      <w:r w:rsidR="00952711" w:rsidRPr="00984754">
        <w:rPr>
          <w:rFonts w:asciiTheme="minorEastAsia" w:eastAsiaTheme="minorEastAsia" w:hAnsiTheme="minorEastAsia" w:cs="方正仿宋简体" w:hint="eastAsia"/>
          <w:sz w:val="24"/>
          <w:szCs w:val="24"/>
        </w:rPr>
        <w:t>模块</w:t>
      </w:r>
      <w:r w:rsidR="00A2560D">
        <w:rPr>
          <w:rFonts w:asciiTheme="minorEastAsia" w:eastAsiaTheme="minorEastAsia" w:hAnsiTheme="minorEastAsia" w:cs="方正仿宋简体" w:hint="eastAsia"/>
          <w:sz w:val="24"/>
          <w:szCs w:val="24"/>
        </w:rPr>
        <w:t>，</w:t>
      </w:r>
      <w:r w:rsidR="006E7336">
        <w:rPr>
          <w:rFonts w:asciiTheme="minorEastAsia" w:eastAsiaTheme="minorEastAsia" w:hAnsiTheme="minorEastAsia" w:cs="方正仿宋简体" w:hint="eastAsia"/>
          <w:sz w:val="24"/>
          <w:szCs w:val="24"/>
        </w:rPr>
        <w:t>旨在打</w:t>
      </w:r>
      <w:r w:rsidR="009511F8">
        <w:rPr>
          <w:rFonts w:asciiTheme="minorEastAsia" w:eastAsiaTheme="minorEastAsia" w:hAnsiTheme="minorEastAsia" w:cs="方正仿宋简体" w:hint="eastAsia"/>
          <w:sz w:val="24"/>
          <w:szCs w:val="24"/>
        </w:rPr>
        <w:t>造</w:t>
      </w:r>
      <w:r w:rsidR="006E7336">
        <w:rPr>
          <w:rFonts w:asciiTheme="minorEastAsia" w:eastAsiaTheme="minorEastAsia" w:hAnsiTheme="minorEastAsia" w:cs="方正仿宋简体" w:hint="eastAsia"/>
          <w:sz w:val="24"/>
          <w:szCs w:val="24"/>
        </w:rPr>
        <w:t>一支</w:t>
      </w:r>
      <w:r w:rsidR="00EF3D4B">
        <w:rPr>
          <w:rFonts w:asciiTheme="minorEastAsia" w:eastAsiaTheme="minorEastAsia" w:hAnsiTheme="minorEastAsia" w:cs="方正仿宋简体" w:hint="eastAsia"/>
          <w:sz w:val="24"/>
          <w:szCs w:val="24"/>
        </w:rPr>
        <w:t>在学校改革与发展中的能充当战斗堡垒的基层党组织带头人队伍</w:t>
      </w:r>
      <w:r w:rsidR="006E7336">
        <w:rPr>
          <w:rFonts w:asciiTheme="minorEastAsia" w:eastAsiaTheme="minorEastAsia" w:hAnsiTheme="minorEastAsia" w:cs="方正仿宋简体" w:hint="eastAsia"/>
          <w:sz w:val="24"/>
          <w:szCs w:val="24"/>
        </w:rPr>
        <w:t>。</w:t>
      </w:r>
    </w:p>
    <w:p w:rsidR="006E7336" w:rsidRDefault="006E7336" w:rsidP="00984754">
      <w:pPr>
        <w:adjustRightInd w:val="0"/>
        <w:snapToGrid w:val="0"/>
        <w:spacing w:line="520" w:lineRule="exact"/>
        <w:textAlignment w:val="center"/>
        <w:rPr>
          <w:rFonts w:asciiTheme="minorEastAsia" w:eastAsiaTheme="minorEastAsia" w:hAnsiTheme="minorEastAsia" w:cs="方正仿宋简体"/>
          <w:sz w:val="24"/>
          <w:szCs w:val="24"/>
        </w:rPr>
      </w:pPr>
      <w:r>
        <w:rPr>
          <w:rFonts w:asciiTheme="minorEastAsia" w:eastAsiaTheme="minorEastAsia" w:hAnsiTheme="minorEastAsia" w:cs="方正仿宋简体" w:hint="eastAsia"/>
          <w:sz w:val="24"/>
          <w:szCs w:val="24"/>
        </w:rPr>
        <w:t xml:space="preserve"> </w:t>
      </w:r>
    </w:p>
    <w:p w:rsidR="006E7336" w:rsidRPr="00984754" w:rsidRDefault="006E7336" w:rsidP="00984754">
      <w:pPr>
        <w:adjustRightInd w:val="0"/>
        <w:snapToGrid w:val="0"/>
        <w:spacing w:line="520" w:lineRule="exact"/>
        <w:textAlignment w:val="center"/>
        <w:rPr>
          <w:rFonts w:asciiTheme="minorEastAsia" w:eastAsiaTheme="minorEastAsia" w:hAnsiTheme="minorEastAsia" w:cs="方正仿宋简体"/>
          <w:sz w:val="24"/>
          <w:szCs w:val="24"/>
        </w:rPr>
      </w:pPr>
      <w:r>
        <w:rPr>
          <w:rFonts w:asciiTheme="minorEastAsia" w:eastAsiaTheme="minorEastAsia" w:hAnsiTheme="minorEastAsia" w:cs="方正仿宋简体" w:hint="eastAsia"/>
          <w:sz w:val="24"/>
          <w:szCs w:val="24"/>
        </w:rPr>
        <w:t xml:space="preserve">                                         （组织部供稿，摄影：马健）</w:t>
      </w:r>
    </w:p>
    <w:p w:rsidR="00E1028E" w:rsidRDefault="00E1028E"/>
    <w:sectPr w:rsidR="00E1028E" w:rsidSect="00994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93" w:rsidRDefault="00455A93" w:rsidP="00AA0C2A">
      <w:r>
        <w:separator/>
      </w:r>
    </w:p>
  </w:endnote>
  <w:endnote w:type="continuationSeparator" w:id="1">
    <w:p w:rsidR="00455A93" w:rsidRDefault="00455A93" w:rsidP="00AA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93" w:rsidRDefault="00455A93" w:rsidP="00AA0C2A">
      <w:r>
        <w:separator/>
      </w:r>
    </w:p>
  </w:footnote>
  <w:footnote w:type="continuationSeparator" w:id="1">
    <w:p w:rsidR="00455A93" w:rsidRDefault="00455A93" w:rsidP="00AA0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C2A"/>
    <w:rsid w:val="00046797"/>
    <w:rsid w:val="000852F1"/>
    <w:rsid w:val="001742FF"/>
    <w:rsid w:val="0034524E"/>
    <w:rsid w:val="0045228B"/>
    <w:rsid w:val="00455A93"/>
    <w:rsid w:val="004853A9"/>
    <w:rsid w:val="00490432"/>
    <w:rsid w:val="005B1552"/>
    <w:rsid w:val="006B042E"/>
    <w:rsid w:val="006B70F9"/>
    <w:rsid w:val="006E7336"/>
    <w:rsid w:val="0089727C"/>
    <w:rsid w:val="00924C89"/>
    <w:rsid w:val="009511F8"/>
    <w:rsid w:val="00952711"/>
    <w:rsid w:val="00984754"/>
    <w:rsid w:val="0099404F"/>
    <w:rsid w:val="009B0069"/>
    <w:rsid w:val="00A2560D"/>
    <w:rsid w:val="00A43E18"/>
    <w:rsid w:val="00AA0C2A"/>
    <w:rsid w:val="00D74B50"/>
    <w:rsid w:val="00DB434F"/>
    <w:rsid w:val="00E1028E"/>
    <w:rsid w:val="00EF3D4B"/>
    <w:rsid w:val="00F0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0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C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0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C2A"/>
    <w:rPr>
      <w:sz w:val="18"/>
      <w:szCs w:val="18"/>
    </w:rPr>
  </w:style>
  <w:style w:type="paragraph" w:styleId="a5">
    <w:name w:val="Normal (Web)"/>
    <w:basedOn w:val="a"/>
    <w:uiPriority w:val="99"/>
    <w:unhideWhenUsed/>
    <w:rsid w:val="00AA0C2A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E73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73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yupan</dc:creator>
  <cp:keywords/>
  <dc:description/>
  <cp:lastModifiedBy>yupan</cp:lastModifiedBy>
  <cp:revision>12</cp:revision>
  <dcterms:created xsi:type="dcterms:W3CDTF">2017-05-05T11:16:00Z</dcterms:created>
  <dcterms:modified xsi:type="dcterms:W3CDTF">2017-07-07T08:22:00Z</dcterms:modified>
</cp:coreProperties>
</file>